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B1D" w:rsidRPr="00EA2B1D" w:rsidRDefault="00EA2B1D" w:rsidP="00EA2B1D">
      <w:pPr>
        <w:pStyle w:val="potsikko"/>
        <w:rPr>
          <w:rFonts w:ascii="Montserrat" w:hAnsi="Montserrat"/>
          <w:lang w:val="fi-FI"/>
        </w:rPr>
      </w:pPr>
      <w:r w:rsidRPr="00EA2B1D">
        <w:rPr>
          <w:rFonts w:ascii="Montserrat" w:hAnsi="Montserrat"/>
          <w:lang w:val="fi-FI"/>
        </w:rPr>
        <w:t>Q-talon juhlasalin käyttö</w:t>
      </w:r>
    </w:p>
    <w:p w:rsidR="00EA2B1D" w:rsidRPr="00EA2B1D" w:rsidRDefault="00EA2B1D" w:rsidP="00EA2B1D">
      <w:pPr>
        <w:pStyle w:val="potsikko"/>
        <w:numPr>
          <w:ilvl w:val="0"/>
          <w:numId w:val="7"/>
        </w:numPr>
        <w:rPr>
          <w:rFonts w:ascii="Montserrat" w:hAnsi="Montserrat"/>
          <w:b w:val="0"/>
          <w:sz w:val="22"/>
          <w:lang w:val="fi-FI"/>
        </w:rPr>
      </w:pPr>
      <w:r w:rsidRPr="00EA2B1D">
        <w:rPr>
          <w:rFonts w:ascii="Montserrat" w:hAnsi="Montserrat"/>
          <w:b w:val="0"/>
          <w:sz w:val="22"/>
          <w:lang w:val="fi-FI"/>
        </w:rPr>
        <w:t>Avaimen ja hälytysjärjestelmän koodin saat TYYn kansliasta (Rehtorinpellonkatu 4 A, 1. krs). Huolehdi siitä, että koodi on saatavilla tilaan mennessä ja hävitä se vuokrauksen jälkeen.</w:t>
      </w:r>
    </w:p>
    <w:p w:rsidR="00EA2B1D" w:rsidRPr="00EA2B1D" w:rsidRDefault="00EA2B1D" w:rsidP="00EA2B1D">
      <w:pPr>
        <w:pStyle w:val="potsikko"/>
        <w:numPr>
          <w:ilvl w:val="0"/>
          <w:numId w:val="7"/>
        </w:numPr>
        <w:rPr>
          <w:rFonts w:ascii="Montserrat" w:hAnsi="Montserrat"/>
          <w:b w:val="0"/>
          <w:sz w:val="22"/>
          <w:lang w:val="fi-FI"/>
        </w:rPr>
      </w:pPr>
      <w:r w:rsidRPr="00EA2B1D">
        <w:rPr>
          <w:rFonts w:ascii="Montserrat" w:hAnsi="Montserrat"/>
          <w:b w:val="0"/>
          <w:sz w:val="22"/>
          <w:lang w:val="fi-FI"/>
        </w:rPr>
        <w:t xml:space="preserve">Avaimella avataan ovi, minkä jälkeen on </w:t>
      </w:r>
      <w:r w:rsidRPr="00EA2B1D">
        <w:rPr>
          <w:rFonts w:ascii="Montserrat" w:hAnsi="Montserrat"/>
          <w:sz w:val="22"/>
          <w:lang w:val="fi-FI"/>
        </w:rPr>
        <w:t>30 sekuntia aikaa näppäillä turvakoodi hälytysjärjestelmään</w:t>
      </w:r>
      <w:r w:rsidRPr="00EA2B1D">
        <w:rPr>
          <w:rFonts w:ascii="Montserrat" w:hAnsi="Montserrat"/>
          <w:b w:val="0"/>
          <w:sz w:val="22"/>
          <w:lang w:val="fi-FI"/>
        </w:rPr>
        <w:t xml:space="preserve">. Ohjeet löytyvät myös näppäimistön vierestä. </w:t>
      </w:r>
    </w:p>
    <w:p w:rsidR="00EA2B1D" w:rsidRPr="00EA2B1D" w:rsidRDefault="00EA2B1D" w:rsidP="00EA2B1D">
      <w:pPr>
        <w:pStyle w:val="potsikko"/>
        <w:numPr>
          <w:ilvl w:val="0"/>
          <w:numId w:val="7"/>
        </w:numPr>
        <w:rPr>
          <w:rFonts w:ascii="Montserrat" w:hAnsi="Montserrat"/>
          <w:b w:val="0"/>
          <w:sz w:val="22"/>
          <w:lang w:val="fi-FI"/>
        </w:rPr>
      </w:pPr>
      <w:r w:rsidRPr="00EA2B1D">
        <w:rPr>
          <w:rFonts w:ascii="Montserrat" w:hAnsi="Montserrat"/>
          <w:b w:val="0"/>
          <w:sz w:val="22"/>
          <w:lang w:val="fi-FI"/>
        </w:rPr>
        <w:t xml:space="preserve">Tarkista, että tila on kunnossa, eli tila on siivottu riittävän hyvin aiemman käytön jälkeen ja kalusteet ja esineistö ovat ehjiä. Mikäli huomattavia puutteita löytyy, ilmoita siitä välittömästi talon hoitajalle (kts. yhteystiedot alta). Tarvittaessa ota puutteesta kuva. Ilmoittamisen laiminlyönti voi johtaa siihen, että olet korvausvastuussa rikkoutuneista esineistä. Tilan mahdollinen epäsiisteys tullessa ei oikeuta sinua laiminlyömään siivousta. </w:t>
      </w:r>
    </w:p>
    <w:p w:rsidR="00EA2B1D" w:rsidRPr="00EA2B1D" w:rsidRDefault="00EA2B1D" w:rsidP="00EA2B1D">
      <w:pPr>
        <w:pStyle w:val="potsikko"/>
        <w:numPr>
          <w:ilvl w:val="0"/>
          <w:numId w:val="7"/>
        </w:numPr>
        <w:rPr>
          <w:rFonts w:ascii="Montserrat" w:hAnsi="Montserrat"/>
          <w:b w:val="0"/>
          <w:sz w:val="22"/>
          <w:lang w:val="fi-FI"/>
        </w:rPr>
      </w:pPr>
      <w:r w:rsidRPr="00EA2B1D">
        <w:rPr>
          <w:rFonts w:ascii="Montserrat" w:hAnsi="Montserrat"/>
          <w:b w:val="0"/>
          <w:sz w:val="22"/>
          <w:lang w:val="fi-FI"/>
        </w:rPr>
        <w:t>Jos käytät jääkaappeja, tarkista että ne ovat kytkettynä sähköpistokkeeseen.</w:t>
      </w:r>
    </w:p>
    <w:p w:rsidR="00EA2B1D" w:rsidRPr="00EA2B1D" w:rsidRDefault="00EA2B1D" w:rsidP="00EA2B1D">
      <w:pPr>
        <w:pStyle w:val="potsikko"/>
        <w:numPr>
          <w:ilvl w:val="0"/>
          <w:numId w:val="7"/>
        </w:numPr>
        <w:rPr>
          <w:rFonts w:ascii="Montserrat" w:hAnsi="Montserrat"/>
          <w:b w:val="0"/>
          <w:sz w:val="22"/>
          <w:lang w:val="fi-FI"/>
        </w:rPr>
      </w:pPr>
      <w:r w:rsidRPr="00EA2B1D">
        <w:rPr>
          <w:rFonts w:ascii="Montserrat" w:hAnsi="Montserrat"/>
          <w:b w:val="0"/>
          <w:sz w:val="22"/>
          <w:lang w:val="fi-FI"/>
        </w:rPr>
        <w:t>Jos käytät juhlasalin pöytiä tai tuoleja, laita ne takaisin vastaavalla tavalla käytön jälkeen. Olet velvollinen ilmoittamaan mahdollisesti rikkoutuneista kalusteista. Oma ilmoitus voidaan ottaa huomioon sopimussakon määrässä ja kohtuullistaa perittävää summaa.</w:t>
      </w:r>
    </w:p>
    <w:p w:rsidR="00EA2B1D" w:rsidRPr="00EA2B1D" w:rsidRDefault="00EA2B1D" w:rsidP="00EA2B1D">
      <w:pPr>
        <w:pStyle w:val="potsikko"/>
        <w:numPr>
          <w:ilvl w:val="0"/>
          <w:numId w:val="7"/>
        </w:numPr>
        <w:rPr>
          <w:rFonts w:ascii="Montserrat" w:hAnsi="Montserrat"/>
          <w:b w:val="0"/>
          <w:sz w:val="22"/>
          <w:lang w:val="fi-FI"/>
        </w:rPr>
      </w:pPr>
      <w:r w:rsidRPr="00EA2B1D">
        <w:rPr>
          <w:rFonts w:ascii="Montserrat" w:hAnsi="Montserrat"/>
          <w:b w:val="0"/>
          <w:sz w:val="22"/>
          <w:lang w:val="fi-FI"/>
        </w:rPr>
        <w:t>Erilliset mikserin käyttöohjeet löytyvät DJ-kopista.</w:t>
      </w:r>
    </w:p>
    <w:p w:rsidR="00EA2B1D" w:rsidRPr="00EA2B1D" w:rsidRDefault="00EA2B1D" w:rsidP="00EA2B1D">
      <w:pPr>
        <w:pStyle w:val="potsikko"/>
        <w:numPr>
          <w:ilvl w:val="0"/>
          <w:numId w:val="7"/>
        </w:numPr>
        <w:rPr>
          <w:rFonts w:ascii="Montserrat" w:hAnsi="Montserrat"/>
          <w:b w:val="0"/>
          <w:sz w:val="22"/>
          <w:lang w:val="fi-FI"/>
        </w:rPr>
      </w:pPr>
      <w:r w:rsidRPr="00EA2B1D">
        <w:rPr>
          <w:rFonts w:ascii="Montserrat" w:hAnsi="Montserrat"/>
          <w:b w:val="0"/>
          <w:sz w:val="22"/>
          <w:lang w:val="fi-FI"/>
        </w:rPr>
        <w:t>Keittiön ovea ja takaovea voi käyttää väliaikaiseen tavaroiden siirtelyyn. Ne on kuitenkin pidettävä muuten suljettuina.</w:t>
      </w:r>
    </w:p>
    <w:p w:rsidR="00EA2B1D" w:rsidRPr="00EA2B1D" w:rsidRDefault="00EA2B1D" w:rsidP="00EA2B1D">
      <w:pPr>
        <w:pStyle w:val="potsikko"/>
        <w:numPr>
          <w:ilvl w:val="0"/>
          <w:numId w:val="7"/>
        </w:numPr>
        <w:rPr>
          <w:rFonts w:ascii="Montserrat" w:hAnsi="Montserrat"/>
          <w:b w:val="0"/>
          <w:sz w:val="22"/>
          <w:lang w:val="fi-FI"/>
        </w:rPr>
      </w:pPr>
      <w:r w:rsidRPr="00EA2B1D">
        <w:rPr>
          <w:rFonts w:ascii="Montserrat" w:hAnsi="Montserrat"/>
          <w:b w:val="0"/>
          <w:sz w:val="22"/>
          <w:lang w:val="fi-FI"/>
        </w:rPr>
        <w:t>Alakertaan meneminen on kielletty.</w:t>
      </w:r>
    </w:p>
    <w:p w:rsidR="00EA2B1D" w:rsidRPr="00EA2B1D" w:rsidRDefault="00EA2B1D" w:rsidP="00EA2B1D">
      <w:pPr>
        <w:pStyle w:val="potsikko"/>
        <w:numPr>
          <w:ilvl w:val="0"/>
          <w:numId w:val="7"/>
        </w:numPr>
        <w:rPr>
          <w:rFonts w:ascii="Montserrat" w:hAnsi="Montserrat"/>
          <w:b w:val="0"/>
          <w:sz w:val="22"/>
          <w:lang w:val="fi-FI"/>
        </w:rPr>
      </w:pPr>
      <w:r w:rsidRPr="00EA2B1D">
        <w:rPr>
          <w:rFonts w:ascii="Montserrat" w:hAnsi="Montserrat"/>
          <w:b w:val="0"/>
          <w:sz w:val="22"/>
          <w:lang w:val="fi-FI"/>
        </w:rPr>
        <w:t>Käsipyyherullia löytyy keittiön takahuoneesta, vessapaperia ja saippuaa siivouskomerosta.</w:t>
      </w:r>
    </w:p>
    <w:p w:rsidR="00EA2B1D" w:rsidRPr="00EA2B1D" w:rsidRDefault="00EA2B1D" w:rsidP="00EA2B1D">
      <w:pPr>
        <w:pStyle w:val="potsikko"/>
        <w:numPr>
          <w:ilvl w:val="0"/>
          <w:numId w:val="7"/>
        </w:numPr>
        <w:rPr>
          <w:rFonts w:ascii="Montserrat" w:hAnsi="Montserrat"/>
          <w:b w:val="0"/>
          <w:sz w:val="22"/>
          <w:lang w:val="fi-FI"/>
        </w:rPr>
      </w:pPr>
      <w:r w:rsidRPr="00EA2B1D">
        <w:rPr>
          <w:rFonts w:ascii="Montserrat" w:hAnsi="Montserrat"/>
          <w:b w:val="0"/>
          <w:sz w:val="22"/>
          <w:lang w:val="fi-FI"/>
        </w:rPr>
        <w:t>Salissa olevia äänentoistotavaroita ja valoja saa käyttää, kunhan muistaa sammuttaa niiden virrat käytön jälkeen. Erilliset mikserin käyttöohjeet löytyvät DJ-kopista.</w:t>
      </w:r>
    </w:p>
    <w:p w:rsidR="00EA2B1D" w:rsidRPr="00EA2B1D" w:rsidRDefault="00EA2B1D" w:rsidP="00EA2B1D">
      <w:pPr>
        <w:pStyle w:val="potsikko"/>
        <w:numPr>
          <w:ilvl w:val="0"/>
          <w:numId w:val="7"/>
        </w:numPr>
        <w:rPr>
          <w:rFonts w:ascii="Montserrat" w:hAnsi="Montserrat"/>
          <w:b w:val="0"/>
          <w:sz w:val="22"/>
          <w:lang w:val="fi-FI"/>
        </w:rPr>
      </w:pPr>
      <w:r w:rsidRPr="00EA2B1D">
        <w:rPr>
          <w:rFonts w:ascii="Montserrat" w:hAnsi="Montserrat"/>
          <w:b w:val="0"/>
          <w:sz w:val="22"/>
          <w:lang w:val="fi-FI"/>
        </w:rPr>
        <w:t>Tilassa olevia juhlavaloja saa käyttää vapaasti, kunhan muistaa ottaa virtajohdon pois pistokkeesta käytön jälkeen.</w:t>
      </w:r>
    </w:p>
    <w:p w:rsidR="00EA2B1D" w:rsidRPr="00EA2B1D" w:rsidRDefault="00EA2B1D" w:rsidP="00EA2B1D">
      <w:pPr>
        <w:pStyle w:val="potsikko"/>
        <w:numPr>
          <w:ilvl w:val="0"/>
          <w:numId w:val="7"/>
        </w:numPr>
        <w:rPr>
          <w:rFonts w:ascii="Montserrat" w:hAnsi="Montserrat"/>
          <w:b w:val="0"/>
          <w:sz w:val="22"/>
          <w:lang w:val="fi-FI"/>
        </w:rPr>
      </w:pPr>
      <w:r w:rsidRPr="00EA2B1D">
        <w:rPr>
          <w:rFonts w:ascii="Montserrat" w:hAnsi="Montserrat"/>
          <w:b w:val="0"/>
          <w:sz w:val="22"/>
          <w:lang w:val="fi-FI"/>
        </w:rPr>
        <w:t>Naapureille on taattava rauha klo 23 jälkeen.</w:t>
      </w:r>
    </w:p>
    <w:p w:rsidR="00EA2B1D" w:rsidRPr="00EA2B1D" w:rsidRDefault="00EA2B1D" w:rsidP="00EA2B1D">
      <w:pPr>
        <w:pStyle w:val="potsikko"/>
        <w:numPr>
          <w:ilvl w:val="0"/>
          <w:numId w:val="7"/>
        </w:numPr>
        <w:rPr>
          <w:rFonts w:ascii="Montserrat" w:hAnsi="Montserrat"/>
          <w:b w:val="0"/>
          <w:sz w:val="22"/>
          <w:lang w:val="fi-FI"/>
        </w:rPr>
      </w:pPr>
      <w:r w:rsidRPr="00EA2B1D">
        <w:rPr>
          <w:rFonts w:ascii="Montserrat" w:hAnsi="Montserrat"/>
          <w:b w:val="0"/>
          <w:sz w:val="22"/>
          <w:lang w:val="fi-FI"/>
        </w:rPr>
        <w:t>Tilat tulee siivota vuokrausajankohdan päättymiseen mennessä.</w:t>
      </w:r>
    </w:p>
    <w:p w:rsidR="00EA2B1D" w:rsidRPr="00EA2B1D" w:rsidRDefault="00EA2B1D" w:rsidP="00EA2B1D">
      <w:pPr>
        <w:pStyle w:val="potsikko"/>
        <w:numPr>
          <w:ilvl w:val="0"/>
          <w:numId w:val="7"/>
        </w:numPr>
        <w:rPr>
          <w:rFonts w:ascii="Montserrat" w:hAnsi="Montserrat"/>
          <w:b w:val="0"/>
          <w:sz w:val="22"/>
          <w:lang w:val="fi-FI"/>
        </w:rPr>
      </w:pPr>
      <w:r w:rsidRPr="00EA2B1D">
        <w:rPr>
          <w:rFonts w:ascii="Montserrat" w:hAnsi="Montserrat"/>
          <w:b w:val="0"/>
          <w:sz w:val="22"/>
          <w:lang w:val="fi-FI"/>
        </w:rPr>
        <w:t xml:space="preserve">Tiloista poistuttaessa varmista, että kaikki ovet ovat kiinni. </w:t>
      </w:r>
    </w:p>
    <w:p w:rsidR="00EA2B1D" w:rsidRPr="00EA2B1D" w:rsidRDefault="00EA2B1D" w:rsidP="00EA2B1D">
      <w:pPr>
        <w:pStyle w:val="potsikko"/>
        <w:numPr>
          <w:ilvl w:val="0"/>
          <w:numId w:val="7"/>
        </w:numPr>
        <w:rPr>
          <w:rFonts w:ascii="Montserrat" w:hAnsi="Montserrat"/>
          <w:b w:val="0"/>
          <w:sz w:val="22"/>
          <w:lang w:val="fi-FI"/>
        </w:rPr>
      </w:pPr>
      <w:r w:rsidRPr="00EA2B1D">
        <w:rPr>
          <w:rFonts w:ascii="Montserrat" w:hAnsi="Montserrat"/>
          <w:b w:val="0"/>
          <w:sz w:val="22"/>
          <w:lang w:val="fi-FI"/>
        </w:rPr>
        <w:lastRenderedPageBreak/>
        <w:t>Avain palautetaan TYYn kansliaan tai kanslian ulkopuolella olevasta postiluukusta.</w:t>
      </w:r>
    </w:p>
    <w:p w:rsidR="00EA2B1D" w:rsidRPr="00EA2B1D" w:rsidRDefault="00EA2B1D" w:rsidP="00EA2B1D">
      <w:pPr>
        <w:pStyle w:val="potsikko"/>
        <w:rPr>
          <w:rFonts w:ascii="Montserrat" w:hAnsi="Montserrat"/>
          <w:b w:val="0"/>
          <w:sz w:val="22"/>
          <w:lang w:val="fi-FI"/>
        </w:rPr>
      </w:pPr>
    </w:p>
    <w:p w:rsidR="00EA2B1D" w:rsidRPr="00EA2B1D" w:rsidRDefault="00EA2B1D" w:rsidP="00EA2B1D">
      <w:pPr>
        <w:pStyle w:val="potsikko"/>
        <w:rPr>
          <w:rFonts w:ascii="Montserrat" w:hAnsi="Montserrat"/>
          <w:lang w:val="fi-FI"/>
        </w:rPr>
      </w:pPr>
      <w:r w:rsidRPr="00EA2B1D">
        <w:rPr>
          <w:rFonts w:ascii="Montserrat" w:hAnsi="Montserrat"/>
          <w:b w:val="0"/>
          <w:sz w:val="22"/>
          <w:lang w:val="fi-FI"/>
        </w:rPr>
        <w:t xml:space="preserve">Lisätietoja: </w:t>
      </w:r>
      <w:r w:rsidRPr="00EA2B1D">
        <w:rPr>
          <w:rFonts w:ascii="Montserrat" w:hAnsi="Montserrat"/>
          <w:b w:val="0"/>
          <w:sz w:val="22"/>
          <w:lang w:val="fi-FI"/>
        </w:rPr>
        <w:br/>
      </w:r>
      <w:r w:rsidRPr="00EA2B1D">
        <w:rPr>
          <w:rFonts w:ascii="Montserrat" w:hAnsi="Montserrat"/>
          <w:b w:val="0"/>
          <w:sz w:val="22"/>
          <w:lang w:val="fi-FI"/>
        </w:rPr>
        <w:br/>
        <w:t>+358 44 796 1061</w:t>
      </w:r>
      <w:r w:rsidRPr="00EA2B1D">
        <w:rPr>
          <w:rFonts w:ascii="Montserrat" w:hAnsi="Montserrat"/>
          <w:b w:val="0"/>
          <w:sz w:val="22"/>
          <w:lang w:val="fi-FI"/>
        </w:rPr>
        <w:br/>
      </w:r>
      <w:hyperlink r:id="rId8" w:history="1">
        <w:r w:rsidRPr="00EA2B1D">
          <w:rPr>
            <w:rStyle w:val="Hyperlink"/>
            <w:rFonts w:ascii="Montserrat" w:hAnsi="Montserrat"/>
            <w:b w:val="0"/>
            <w:color w:val="auto"/>
            <w:sz w:val="22"/>
            <w:lang w:val="fi-FI"/>
          </w:rPr>
          <w:t>tyy-tilat@utu.fi</w:t>
        </w:r>
      </w:hyperlink>
      <w:r w:rsidRPr="00EA2B1D">
        <w:rPr>
          <w:rFonts w:ascii="Montserrat" w:hAnsi="Montserrat"/>
          <w:sz w:val="22"/>
          <w:lang w:val="fi-FI"/>
        </w:rPr>
        <w:br w:type="page"/>
      </w:r>
      <w:r w:rsidRPr="00EA2B1D">
        <w:rPr>
          <w:rFonts w:ascii="Montserrat" w:hAnsi="Montserrat"/>
          <w:lang w:val="fi-FI"/>
        </w:rPr>
        <w:lastRenderedPageBreak/>
        <w:t>Q-talon siivousohje</w:t>
      </w:r>
    </w:p>
    <w:p w:rsidR="00EA2B1D" w:rsidRPr="00EA2B1D" w:rsidRDefault="00EA2B1D" w:rsidP="00EA2B1D">
      <w:pPr>
        <w:pStyle w:val="potsikko"/>
        <w:rPr>
          <w:rFonts w:ascii="Montserrat" w:hAnsi="Montserrat"/>
          <w:b w:val="0"/>
          <w:sz w:val="22"/>
          <w:lang w:val="fi-FI"/>
        </w:rPr>
      </w:pPr>
    </w:p>
    <w:p w:rsidR="00EA2B1D" w:rsidRPr="00EA2B1D" w:rsidRDefault="00EA2B1D" w:rsidP="00EA2B1D">
      <w:pPr>
        <w:pStyle w:val="potsikko"/>
        <w:numPr>
          <w:ilvl w:val="0"/>
          <w:numId w:val="8"/>
        </w:numPr>
        <w:rPr>
          <w:rFonts w:ascii="Montserrat" w:hAnsi="Montserrat"/>
          <w:b w:val="0"/>
          <w:sz w:val="22"/>
          <w:lang w:val="fi-FI"/>
        </w:rPr>
      </w:pPr>
      <w:r w:rsidRPr="00EA2B1D">
        <w:rPr>
          <w:rFonts w:ascii="Montserrat" w:hAnsi="Montserrat"/>
          <w:b w:val="0"/>
          <w:sz w:val="22"/>
          <w:lang w:val="fi-FI"/>
        </w:rPr>
        <w:t>Imuroi kaikki lattiapinnat ja matot.</w:t>
      </w:r>
      <w:r w:rsidRPr="00EA2B1D">
        <w:rPr>
          <w:rFonts w:ascii="Montserrat" w:hAnsi="Montserrat"/>
          <w:sz w:val="22"/>
          <w:lang w:val="fi-FI"/>
        </w:rPr>
        <w:t xml:space="preserve"> Huom! Imurilla ei saa imuroida nesteitä!</w:t>
      </w:r>
      <w:r w:rsidRPr="00EA2B1D">
        <w:rPr>
          <w:rFonts w:ascii="Montserrat" w:hAnsi="Montserrat"/>
          <w:b w:val="0"/>
          <w:sz w:val="22"/>
          <w:lang w:val="fi-FI"/>
        </w:rPr>
        <w:t xml:space="preserve"> Jos lattioilla on </w:t>
      </w:r>
      <w:r w:rsidRPr="00EA2B1D">
        <w:rPr>
          <w:rFonts w:ascii="Montserrat" w:hAnsi="Montserrat"/>
          <w:b w:val="0"/>
          <w:sz w:val="22"/>
          <w:lang w:val="fi-FI"/>
        </w:rPr>
        <w:tab/>
        <w:t>nesteitä, pyyhi pinnat ensiksi kuivaksi.</w:t>
      </w:r>
    </w:p>
    <w:p w:rsidR="00EA2B1D" w:rsidRPr="00EA2B1D" w:rsidRDefault="00EA2B1D" w:rsidP="00EA2B1D">
      <w:pPr>
        <w:pStyle w:val="potsikko"/>
        <w:numPr>
          <w:ilvl w:val="0"/>
          <w:numId w:val="8"/>
        </w:numPr>
        <w:rPr>
          <w:rFonts w:ascii="Montserrat" w:hAnsi="Montserrat"/>
          <w:b w:val="0"/>
          <w:sz w:val="22"/>
          <w:lang w:val="fi-FI"/>
        </w:rPr>
      </w:pPr>
      <w:r w:rsidRPr="00EA2B1D">
        <w:rPr>
          <w:rFonts w:ascii="Montserrat" w:hAnsi="Montserrat"/>
          <w:b w:val="0"/>
          <w:sz w:val="22"/>
          <w:lang w:val="fi-FI"/>
        </w:rPr>
        <w:t>Pese kostealla pyyhkeellä/rätillä kaikki lattiapinnat. Käytä desinfioivaa pesuainetta.</w:t>
      </w:r>
    </w:p>
    <w:p w:rsidR="00EA2B1D" w:rsidRPr="00EA2B1D" w:rsidRDefault="00EA2B1D" w:rsidP="00EA2B1D">
      <w:pPr>
        <w:pStyle w:val="potsikko"/>
        <w:numPr>
          <w:ilvl w:val="0"/>
          <w:numId w:val="8"/>
        </w:numPr>
        <w:rPr>
          <w:rFonts w:ascii="Montserrat" w:hAnsi="Montserrat"/>
          <w:b w:val="0"/>
          <w:sz w:val="22"/>
          <w:lang w:val="fi-FI"/>
        </w:rPr>
      </w:pPr>
      <w:r w:rsidRPr="00EA2B1D">
        <w:rPr>
          <w:rFonts w:ascii="Montserrat" w:hAnsi="Montserrat"/>
          <w:b w:val="0"/>
          <w:sz w:val="22"/>
          <w:lang w:val="fi-FI"/>
        </w:rPr>
        <w:t xml:space="preserve">Pyyhi kaikki baaritasopinnat, pöydät, keittiön pinnat sekä tuolit kostealla rätillä. Käytä </w:t>
      </w:r>
      <w:r w:rsidRPr="00EA2B1D">
        <w:rPr>
          <w:rFonts w:ascii="Montserrat" w:hAnsi="Montserrat"/>
          <w:b w:val="0"/>
          <w:sz w:val="22"/>
          <w:lang w:val="fi-FI"/>
        </w:rPr>
        <w:tab/>
        <w:t>desinfioivaa pesuainetta.</w:t>
      </w:r>
    </w:p>
    <w:p w:rsidR="00EA2B1D" w:rsidRPr="00EA2B1D" w:rsidRDefault="00EA2B1D" w:rsidP="00EA2B1D">
      <w:pPr>
        <w:pStyle w:val="potsikko"/>
        <w:numPr>
          <w:ilvl w:val="0"/>
          <w:numId w:val="8"/>
        </w:numPr>
        <w:rPr>
          <w:rFonts w:ascii="Montserrat" w:hAnsi="Montserrat"/>
          <w:b w:val="0"/>
          <w:sz w:val="22"/>
          <w:lang w:val="fi-FI"/>
        </w:rPr>
      </w:pPr>
      <w:r w:rsidRPr="00EA2B1D">
        <w:rPr>
          <w:rFonts w:ascii="Montserrat" w:hAnsi="Montserrat"/>
          <w:b w:val="0"/>
          <w:sz w:val="22"/>
          <w:lang w:val="fi-FI"/>
        </w:rPr>
        <w:t>Pyyhi mahdolliset roiskeet seiniltä.</w:t>
      </w:r>
    </w:p>
    <w:p w:rsidR="00EA2B1D" w:rsidRPr="00EA2B1D" w:rsidRDefault="00EA2B1D" w:rsidP="00EA2B1D">
      <w:pPr>
        <w:pStyle w:val="potsikko"/>
        <w:numPr>
          <w:ilvl w:val="0"/>
          <w:numId w:val="8"/>
        </w:numPr>
        <w:rPr>
          <w:rFonts w:ascii="Montserrat" w:hAnsi="Montserrat"/>
          <w:b w:val="0"/>
          <w:sz w:val="22"/>
          <w:lang w:val="fi-FI"/>
        </w:rPr>
      </w:pPr>
      <w:r w:rsidRPr="00EA2B1D">
        <w:rPr>
          <w:rFonts w:ascii="Montserrat" w:hAnsi="Montserrat"/>
          <w:b w:val="0"/>
          <w:sz w:val="22"/>
          <w:lang w:val="fi-FI"/>
        </w:rPr>
        <w:t xml:space="preserve">Tiskaa kaikki astiat. Tiskikoneen käyttöohjeet löytyvät keittiöstä. Huolehdi myös koneen </w:t>
      </w:r>
      <w:r w:rsidRPr="00EA2B1D">
        <w:rPr>
          <w:rFonts w:ascii="Montserrat" w:hAnsi="Montserrat"/>
          <w:b w:val="0"/>
          <w:sz w:val="22"/>
          <w:lang w:val="fi-FI"/>
        </w:rPr>
        <w:tab/>
        <w:t>puhtaudesta.</w:t>
      </w:r>
    </w:p>
    <w:p w:rsidR="00EA2B1D" w:rsidRPr="00EA2B1D" w:rsidRDefault="00EA2B1D" w:rsidP="00EA2B1D">
      <w:pPr>
        <w:pStyle w:val="potsikko"/>
        <w:numPr>
          <w:ilvl w:val="0"/>
          <w:numId w:val="8"/>
        </w:numPr>
        <w:rPr>
          <w:rFonts w:ascii="Montserrat" w:hAnsi="Montserrat"/>
          <w:b w:val="0"/>
          <w:sz w:val="22"/>
          <w:lang w:val="fi-FI"/>
        </w:rPr>
      </w:pPr>
      <w:r w:rsidRPr="00EA2B1D">
        <w:rPr>
          <w:rFonts w:ascii="Montserrat" w:hAnsi="Montserrat"/>
          <w:b w:val="0"/>
          <w:sz w:val="22"/>
          <w:lang w:val="fi-FI"/>
        </w:rPr>
        <w:t>Laita pestyt paikalleen.</w:t>
      </w:r>
    </w:p>
    <w:p w:rsidR="00EA2B1D" w:rsidRPr="00EA2B1D" w:rsidRDefault="00EA2B1D" w:rsidP="00EA2B1D">
      <w:pPr>
        <w:pStyle w:val="potsikko"/>
        <w:numPr>
          <w:ilvl w:val="0"/>
          <w:numId w:val="8"/>
        </w:numPr>
        <w:rPr>
          <w:rFonts w:ascii="Montserrat" w:hAnsi="Montserrat"/>
          <w:b w:val="0"/>
          <w:sz w:val="22"/>
          <w:lang w:val="fi-FI"/>
        </w:rPr>
      </w:pPr>
      <w:r w:rsidRPr="00EA2B1D">
        <w:rPr>
          <w:rFonts w:ascii="Montserrat" w:hAnsi="Montserrat"/>
          <w:b w:val="0"/>
          <w:sz w:val="22"/>
          <w:lang w:val="fi-FI"/>
        </w:rPr>
        <w:t>Pyyhi vessan lavuaarit ja pese vessanpytyt.</w:t>
      </w:r>
    </w:p>
    <w:p w:rsidR="00EA2B1D" w:rsidRPr="00EA2B1D" w:rsidRDefault="00EA2B1D" w:rsidP="00EA2B1D">
      <w:pPr>
        <w:pStyle w:val="potsikko"/>
        <w:numPr>
          <w:ilvl w:val="0"/>
          <w:numId w:val="8"/>
        </w:numPr>
        <w:rPr>
          <w:rFonts w:ascii="Montserrat" w:hAnsi="Montserrat"/>
          <w:b w:val="0"/>
          <w:sz w:val="22"/>
          <w:lang w:val="fi-FI"/>
        </w:rPr>
      </w:pPr>
      <w:r w:rsidRPr="00EA2B1D">
        <w:rPr>
          <w:rFonts w:ascii="Montserrat" w:hAnsi="Montserrat"/>
          <w:b w:val="0"/>
          <w:sz w:val="22"/>
          <w:lang w:val="fi-FI"/>
        </w:rPr>
        <w:t>Harjaa talon piha-alue roskista (esim. tupakantumpit).</w:t>
      </w:r>
    </w:p>
    <w:p w:rsidR="00EA2B1D" w:rsidRPr="00EA2B1D" w:rsidRDefault="00EA2B1D" w:rsidP="00EA2B1D">
      <w:pPr>
        <w:pStyle w:val="potsikko"/>
        <w:numPr>
          <w:ilvl w:val="0"/>
          <w:numId w:val="8"/>
        </w:numPr>
        <w:rPr>
          <w:rFonts w:ascii="Montserrat" w:hAnsi="Montserrat"/>
          <w:b w:val="0"/>
          <w:sz w:val="22"/>
          <w:lang w:val="fi-FI"/>
        </w:rPr>
      </w:pPr>
      <w:r w:rsidRPr="00EA2B1D">
        <w:rPr>
          <w:rFonts w:ascii="Montserrat" w:hAnsi="Montserrat"/>
          <w:b w:val="0"/>
          <w:sz w:val="22"/>
          <w:lang w:val="fi-FI"/>
        </w:rPr>
        <w:t>Tyhjennä kierrätysastiat ja vie ne talon päädyssä sijaitsevaan roskapisteeseen.</w:t>
      </w:r>
    </w:p>
    <w:p w:rsidR="00EA2B1D" w:rsidRPr="00EA2B1D" w:rsidRDefault="00EA2B1D" w:rsidP="00EA2B1D">
      <w:pPr>
        <w:pStyle w:val="potsikko"/>
        <w:numPr>
          <w:ilvl w:val="0"/>
          <w:numId w:val="8"/>
        </w:numPr>
        <w:rPr>
          <w:rFonts w:ascii="Montserrat" w:hAnsi="Montserrat"/>
          <w:b w:val="0"/>
          <w:sz w:val="22"/>
          <w:lang w:val="fi-FI"/>
        </w:rPr>
      </w:pPr>
      <w:r w:rsidRPr="00EA2B1D">
        <w:rPr>
          <w:rFonts w:ascii="Montserrat" w:hAnsi="Montserrat"/>
          <w:b w:val="0"/>
          <w:sz w:val="22"/>
          <w:lang w:val="fi-FI"/>
        </w:rPr>
        <w:t>Älä kaada siivouskomeron viemäriin mitään!</w:t>
      </w:r>
    </w:p>
    <w:p w:rsidR="00EA2B1D" w:rsidRPr="00EA2B1D" w:rsidRDefault="00EA2B1D" w:rsidP="00EA2B1D">
      <w:pPr>
        <w:pStyle w:val="potsikko"/>
        <w:rPr>
          <w:rFonts w:ascii="Montserrat" w:hAnsi="Montserrat"/>
          <w:b w:val="0"/>
          <w:sz w:val="22"/>
          <w:lang w:val="fi-FI"/>
        </w:rPr>
      </w:pPr>
    </w:p>
    <w:p w:rsidR="00EA2B1D" w:rsidRPr="00EA2B1D" w:rsidRDefault="00EA2B1D" w:rsidP="00EA2B1D">
      <w:pPr>
        <w:pStyle w:val="potsikko"/>
        <w:rPr>
          <w:rFonts w:ascii="Montserrat" w:hAnsi="Montserrat"/>
          <w:b w:val="0"/>
          <w:sz w:val="22"/>
          <w:lang w:val="fi-FI"/>
        </w:rPr>
      </w:pPr>
    </w:p>
    <w:p w:rsidR="00EA2B1D" w:rsidRPr="00EA2B1D" w:rsidRDefault="00EA2B1D" w:rsidP="00EA2B1D">
      <w:pPr>
        <w:pStyle w:val="potsikko"/>
        <w:rPr>
          <w:rFonts w:ascii="Montserrat" w:hAnsi="Montserrat"/>
          <w:b w:val="0"/>
          <w:sz w:val="22"/>
          <w:lang w:val="fi-FI"/>
        </w:rPr>
      </w:pPr>
      <w:r w:rsidRPr="00EA2B1D">
        <w:rPr>
          <w:rFonts w:ascii="Montserrat" w:hAnsi="Montserrat"/>
          <w:b w:val="0"/>
          <w:sz w:val="22"/>
          <w:lang w:val="fi-FI"/>
        </w:rPr>
        <w:t xml:space="preserve">Ilmoita mahdollisista puutteista tai rikkoutuneista siivousvälineistä TYYhyn </w:t>
      </w:r>
      <w:r w:rsidRPr="00EA2B1D">
        <w:rPr>
          <w:rFonts w:ascii="Montserrat" w:hAnsi="Montserrat"/>
          <w:b w:val="0"/>
          <w:sz w:val="22"/>
          <w:lang w:val="fi-FI"/>
        </w:rPr>
        <w:br/>
        <w:t>(</w:t>
      </w:r>
      <w:hyperlink r:id="rId9" w:history="1">
        <w:r w:rsidRPr="00EA2B1D">
          <w:rPr>
            <w:rStyle w:val="Hyperlink"/>
            <w:rFonts w:ascii="Montserrat" w:hAnsi="Montserrat"/>
            <w:b w:val="0"/>
            <w:color w:val="auto"/>
            <w:sz w:val="22"/>
            <w:lang w:val="fi-FI"/>
          </w:rPr>
          <w:t>tyy-tilat@lists.utu.fi</w:t>
        </w:r>
      </w:hyperlink>
      <w:r w:rsidRPr="00EA2B1D">
        <w:rPr>
          <w:rFonts w:ascii="Montserrat" w:hAnsi="Montserrat"/>
          <w:b w:val="0"/>
          <w:sz w:val="22"/>
          <w:lang w:val="fi-FI"/>
        </w:rPr>
        <w:t xml:space="preserve"> / +358 44 796 1061)</w:t>
      </w:r>
    </w:p>
    <w:p w:rsidR="00EA2B1D" w:rsidRPr="00EA2B1D" w:rsidRDefault="00EA2B1D" w:rsidP="00EA2B1D">
      <w:pPr>
        <w:pStyle w:val="potsikko"/>
        <w:ind w:left="1134" w:hanging="1134"/>
        <w:rPr>
          <w:rFonts w:ascii="Montserrat" w:hAnsi="Montserrat"/>
          <w:b w:val="0"/>
          <w:sz w:val="22"/>
          <w:lang w:val="fi-FI"/>
        </w:rPr>
      </w:pPr>
    </w:p>
    <w:p w:rsidR="00EA2B1D" w:rsidRPr="00EA2B1D" w:rsidRDefault="00EA2B1D" w:rsidP="00EA2B1D">
      <w:pPr>
        <w:pStyle w:val="potsikko"/>
        <w:rPr>
          <w:rFonts w:ascii="Montserrat" w:hAnsi="Montserrat"/>
          <w:b w:val="0"/>
          <w:sz w:val="22"/>
          <w:lang w:val="fi-FI"/>
        </w:rPr>
      </w:pPr>
    </w:p>
    <w:p w:rsidR="00EA2B1D" w:rsidRPr="00EA2B1D" w:rsidRDefault="00EA2B1D" w:rsidP="00EA2B1D">
      <w:pPr>
        <w:pStyle w:val="potsikko"/>
        <w:rPr>
          <w:rFonts w:ascii="Montserrat" w:hAnsi="Montserrat"/>
          <w:b w:val="0"/>
          <w:sz w:val="22"/>
          <w:lang w:val="fi-FI"/>
        </w:rPr>
      </w:pPr>
    </w:p>
    <w:p w:rsidR="00EA2B1D" w:rsidRPr="00EA2B1D" w:rsidRDefault="00EA2B1D" w:rsidP="00EA2B1D">
      <w:pPr>
        <w:pStyle w:val="potsikko"/>
        <w:rPr>
          <w:rFonts w:ascii="Montserrat" w:hAnsi="Montserrat"/>
          <w:b w:val="0"/>
          <w:sz w:val="22"/>
          <w:lang w:val="fi-FI"/>
        </w:rPr>
      </w:pPr>
    </w:p>
    <w:p w:rsidR="00EA2B1D" w:rsidRPr="00EA2B1D" w:rsidRDefault="00EA2B1D" w:rsidP="00EA2B1D">
      <w:pPr>
        <w:pStyle w:val="potsikko"/>
        <w:rPr>
          <w:rFonts w:ascii="Montserrat" w:hAnsi="Montserrat"/>
          <w:b w:val="0"/>
          <w:sz w:val="22"/>
          <w:lang w:val="fi-FI"/>
        </w:rPr>
      </w:pPr>
    </w:p>
    <w:p w:rsidR="00EA2B1D" w:rsidRPr="00EA2B1D" w:rsidRDefault="00EA2B1D" w:rsidP="00EA2B1D">
      <w:pPr>
        <w:pStyle w:val="potsikko"/>
        <w:rPr>
          <w:rFonts w:ascii="Montserrat" w:hAnsi="Montserrat"/>
          <w:b w:val="0"/>
          <w:sz w:val="22"/>
          <w:lang w:val="fi-FI"/>
        </w:rPr>
      </w:pPr>
    </w:p>
    <w:p w:rsidR="00EA2B1D" w:rsidRDefault="00EA2B1D" w:rsidP="00EA2B1D">
      <w:pPr>
        <w:pStyle w:val="potsikko"/>
        <w:rPr>
          <w:rFonts w:ascii="Montserrat" w:hAnsi="Montserrat"/>
          <w:b w:val="0"/>
          <w:sz w:val="22"/>
          <w:lang w:val="fi-FI"/>
        </w:rPr>
      </w:pPr>
    </w:p>
    <w:p w:rsidR="00EA2B1D" w:rsidRPr="00EA2B1D" w:rsidRDefault="00EA2B1D" w:rsidP="00EA2B1D">
      <w:pPr>
        <w:pStyle w:val="potsikko"/>
        <w:rPr>
          <w:rFonts w:ascii="Montserrat" w:hAnsi="Montserrat"/>
          <w:lang w:val="fi-FI" w:eastAsia="fi-FI"/>
        </w:rPr>
      </w:pPr>
      <w:r w:rsidRPr="00EA2B1D">
        <w:rPr>
          <w:rFonts w:ascii="Montserrat" w:hAnsi="Montserrat"/>
          <w:lang w:val="fi-FI" w:eastAsia="fi-FI"/>
        </w:rPr>
        <w:lastRenderedPageBreak/>
        <w:t>Q-talon järjestyssäännöt</w:t>
      </w:r>
    </w:p>
    <w:p w:rsidR="00EA2B1D" w:rsidRPr="00EA2B1D" w:rsidRDefault="00EA2B1D" w:rsidP="00EA2B1D">
      <w:pPr>
        <w:pStyle w:val="potsikko"/>
        <w:rPr>
          <w:rFonts w:ascii="Montserrat" w:eastAsia="Times New Roman" w:hAnsi="Montserrat" w:cs="Times New Roman"/>
          <w:b w:val="0"/>
          <w:sz w:val="24"/>
          <w:szCs w:val="24"/>
          <w:lang w:val="fi-FI" w:eastAsia="fi-FI"/>
        </w:rPr>
      </w:pPr>
      <w:r w:rsidRPr="00EA2B1D">
        <w:rPr>
          <w:rFonts w:ascii="Montserrat" w:eastAsia="Times New Roman" w:hAnsi="Montserrat" w:cs="Times New Roman"/>
          <w:b w:val="0"/>
          <w:sz w:val="24"/>
          <w:szCs w:val="24"/>
          <w:lang w:val="fi-FI" w:eastAsia="fi-FI"/>
        </w:rPr>
        <w:br/>
        <w:t>Q-talo, Nummenpuistokatu 2, 20540 Turku</w:t>
      </w:r>
      <w:r w:rsidRPr="00EA2B1D">
        <w:rPr>
          <w:rFonts w:ascii="Montserrat" w:eastAsia="Times New Roman" w:hAnsi="Montserrat" w:cs="Times New Roman"/>
          <w:b w:val="0"/>
          <w:sz w:val="24"/>
          <w:szCs w:val="24"/>
          <w:lang w:val="fi-FI" w:eastAsia="fi-FI"/>
        </w:rPr>
        <w:br/>
      </w:r>
      <w:r w:rsidRPr="00EA2B1D">
        <w:rPr>
          <w:rFonts w:ascii="Montserrat" w:eastAsia="Times New Roman" w:hAnsi="Montserrat" w:cs="Times New Roman"/>
          <w:b w:val="0"/>
          <w:sz w:val="24"/>
          <w:szCs w:val="24"/>
          <w:lang w:val="fi-FI" w:eastAsia="fi-FI"/>
        </w:rPr>
        <w:br/>
      </w:r>
      <w:r w:rsidRPr="00EA2B1D">
        <w:rPr>
          <w:rFonts w:ascii="Montserrat" w:eastAsia="Times New Roman" w:hAnsi="Montserrat" w:cs="Times New Roman"/>
          <w:bCs/>
          <w:sz w:val="24"/>
          <w:szCs w:val="24"/>
          <w:lang w:val="fi-FI" w:eastAsia="fi-FI"/>
        </w:rPr>
        <w:t>1§ Yleiset tilat</w:t>
      </w:r>
      <w:r w:rsidRPr="00EA2B1D">
        <w:rPr>
          <w:rFonts w:ascii="Montserrat" w:eastAsia="Times New Roman" w:hAnsi="Montserrat" w:cs="Times New Roman"/>
          <w:b w:val="0"/>
          <w:sz w:val="24"/>
          <w:szCs w:val="24"/>
          <w:lang w:val="fi-FI" w:eastAsia="fi-FI"/>
        </w:rPr>
        <w:br/>
      </w:r>
      <w:r w:rsidRPr="00EA2B1D">
        <w:rPr>
          <w:rFonts w:ascii="Montserrat" w:eastAsia="Times New Roman" w:hAnsi="Montserrat" w:cs="Times New Roman"/>
          <w:b w:val="0"/>
          <w:sz w:val="24"/>
          <w:szCs w:val="24"/>
          <w:lang w:val="fi-FI" w:eastAsia="fi-FI"/>
        </w:rPr>
        <w:br/>
        <w:t>Ulko-ovet pidetään suljettuina. Vuokra-ajan päätyttyä vuokralainen huolehtii siitä, että ulko-ovet ovat suljettuina ja lukittuina.</w:t>
      </w:r>
      <w:r w:rsidRPr="00EA2B1D">
        <w:rPr>
          <w:rFonts w:ascii="Montserrat" w:eastAsia="Times New Roman" w:hAnsi="Montserrat" w:cs="Times New Roman"/>
          <w:b w:val="0"/>
          <w:sz w:val="24"/>
          <w:szCs w:val="24"/>
          <w:lang w:val="fi-FI" w:eastAsia="fi-FI"/>
        </w:rPr>
        <w:br/>
      </w:r>
      <w:r w:rsidRPr="00EA2B1D">
        <w:rPr>
          <w:rFonts w:ascii="Montserrat" w:eastAsia="Times New Roman" w:hAnsi="Montserrat" w:cs="Times New Roman"/>
          <w:b w:val="0"/>
          <w:sz w:val="24"/>
          <w:szCs w:val="24"/>
          <w:lang w:val="fi-FI" w:eastAsia="fi-FI"/>
        </w:rPr>
        <w:br/>
        <w:t>Tilojen käytössä on noudatettava siisteyttä ja järjestystä. Polkupyöriä ja muita vastaavia tavaroita ei saa säilyttää käytävillä. Polkupyörät on jätettävä talon ulkopuolelle.</w:t>
      </w:r>
      <w:r w:rsidRPr="00EA2B1D">
        <w:rPr>
          <w:rFonts w:ascii="Montserrat" w:eastAsia="Times New Roman" w:hAnsi="Montserrat" w:cs="Times New Roman"/>
          <w:b w:val="0"/>
          <w:sz w:val="24"/>
          <w:szCs w:val="24"/>
          <w:lang w:val="fi-FI" w:eastAsia="fi-FI"/>
        </w:rPr>
        <w:br/>
      </w:r>
      <w:r w:rsidRPr="00EA2B1D">
        <w:rPr>
          <w:rFonts w:ascii="Montserrat" w:eastAsia="Times New Roman" w:hAnsi="Montserrat" w:cs="Times New Roman"/>
          <w:b w:val="0"/>
          <w:sz w:val="24"/>
          <w:szCs w:val="24"/>
          <w:lang w:val="fi-FI" w:eastAsia="fi-FI"/>
        </w:rPr>
        <w:br/>
        <w:t>Koti- ja lemmikkieläinten tuonti sisätiloihin on kielletty, opas- ja muita avustajakoiria lukuun ottamatta. </w:t>
      </w:r>
    </w:p>
    <w:p w:rsidR="00EA2B1D" w:rsidRDefault="00EA2B1D" w:rsidP="00EA2B1D">
      <w:pPr>
        <w:pStyle w:val="potsikko"/>
        <w:rPr>
          <w:rFonts w:ascii="Montserrat" w:eastAsia="Times New Roman" w:hAnsi="Montserrat" w:cs="Times New Roman"/>
          <w:b w:val="0"/>
          <w:sz w:val="24"/>
          <w:szCs w:val="24"/>
          <w:lang w:val="fi-FI" w:eastAsia="fi-FI"/>
        </w:rPr>
      </w:pPr>
      <w:r w:rsidRPr="00EA2B1D">
        <w:rPr>
          <w:rFonts w:ascii="Montserrat" w:eastAsia="Times New Roman" w:hAnsi="Montserrat" w:cs="Times New Roman"/>
          <w:b w:val="0"/>
          <w:sz w:val="24"/>
          <w:szCs w:val="24"/>
          <w:lang w:val="fi-FI" w:eastAsia="fi-FI"/>
        </w:rPr>
        <w:t>WC- ja muihin viemäreihin ei saa kaataa tai päästää jätteitä, jotka saattavat aiheuttaa putkiston tukkeutumisen, eikä myöskään ongelmajätettä.</w:t>
      </w:r>
      <w:r w:rsidRPr="00EA2B1D">
        <w:rPr>
          <w:rFonts w:ascii="Montserrat" w:eastAsia="Times New Roman" w:hAnsi="Montserrat" w:cs="Times New Roman"/>
          <w:b w:val="0"/>
          <w:sz w:val="24"/>
          <w:szCs w:val="24"/>
          <w:lang w:val="fi-FI" w:eastAsia="fi-FI"/>
        </w:rPr>
        <w:br/>
      </w:r>
      <w:r w:rsidRPr="00EA2B1D">
        <w:rPr>
          <w:rFonts w:ascii="Montserrat" w:eastAsia="Times New Roman" w:hAnsi="Montserrat" w:cs="Times New Roman"/>
          <w:b w:val="0"/>
          <w:sz w:val="24"/>
          <w:szCs w:val="24"/>
          <w:lang w:val="fi-FI" w:eastAsia="fi-FI"/>
        </w:rPr>
        <w:br/>
        <w:t>Tupakointi kaikissa talon sisätiloissa on kielletty.</w:t>
      </w:r>
      <w:r w:rsidRPr="00EA2B1D">
        <w:rPr>
          <w:rFonts w:ascii="Montserrat" w:eastAsia="Times New Roman" w:hAnsi="Montserrat" w:cs="Times New Roman"/>
          <w:b w:val="0"/>
          <w:sz w:val="24"/>
          <w:szCs w:val="24"/>
          <w:lang w:val="fi-FI" w:eastAsia="fi-FI"/>
        </w:rPr>
        <w:br/>
      </w:r>
      <w:r w:rsidRPr="00EA2B1D">
        <w:rPr>
          <w:rFonts w:ascii="Montserrat" w:eastAsia="Times New Roman" w:hAnsi="Montserrat" w:cs="Times New Roman"/>
          <w:b w:val="0"/>
          <w:sz w:val="24"/>
          <w:szCs w:val="24"/>
          <w:lang w:val="fi-FI" w:eastAsia="fi-FI"/>
        </w:rPr>
        <w:br/>
      </w:r>
      <w:r w:rsidRPr="00EA2B1D">
        <w:rPr>
          <w:rFonts w:ascii="Montserrat" w:eastAsia="Times New Roman" w:hAnsi="Montserrat" w:cs="Times New Roman"/>
          <w:bCs/>
          <w:sz w:val="24"/>
          <w:szCs w:val="24"/>
          <w:lang w:val="fi-FI" w:eastAsia="fi-FI"/>
        </w:rPr>
        <w:t>2§ Ulkoalueet</w:t>
      </w:r>
      <w:r w:rsidRPr="00EA2B1D">
        <w:rPr>
          <w:rFonts w:ascii="Montserrat" w:eastAsia="Times New Roman" w:hAnsi="Montserrat" w:cs="Times New Roman"/>
          <w:b w:val="0"/>
          <w:sz w:val="24"/>
          <w:szCs w:val="24"/>
          <w:lang w:val="fi-FI" w:eastAsia="fi-FI"/>
        </w:rPr>
        <w:br/>
      </w:r>
      <w:r w:rsidRPr="00EA2B1D">
        <w:rPr>
          <w:rFonts w:ascii="Montserrat" w:eastAsia="Times New Roman" w:hAnsi="Montserrat" w:cs="Times New Roman"/>
          <w:b w:val="0"/>
          <w:sz w:val="24"/>
          <w:szCs w:val="24"/>
          <w:lang w:val="fi-FI" w:eastAsia="fi-FI"/>
        </w:rPr>
        <w:br/>
        <w:t>Roskat ja jätteet on lajiteltava ohjeiden mukaisesti ja toimitettava jäteastioihin.</w:t>
      </w:r>
      <w:r w:rsidRPr="00EA2B1D">
        <w:rPr>
          <w:rFonts w:ascii="Montserrat" w:eastAsia="Times New Roman" w:hAnsi="Montserrat" w:cs="Times New Roman"/>
          <w:b w:val="0"/>
          <w:sz w:val="24"/>
          <w:szCs w:val="24"/>
          <w:lang w:val="fi-FI" w:eastAsia="fi-FI"/>
        </w:rPr>
        <w:br/>
      </w:r>
      <w:r w:rsidRPr="00EA2B1D">
        <w:rPr>
          <w:rFonts w:ascii="Montserrat" w:eastAsia="Times New Roman" w:hAnsi="Montserrat" w:cs="Times New Roman"/>
          <w:b w:val="0"/>
          <w:sz w:val="24"/>
          <w:szCs w:val="24"/>
          <w:lang w:val="fi-FI" w:eastAsia="fi-FI"/>
        </w:rPr>
        <w:br/>
        <w:t>Sisätilan kalusteita ei saa viedä ulkoalueille.</w:t>
      </w:r>
      <w:r w:rsidRPr="00EA2B1D">
        <w:rPr>
          <w:rFonts w:ascii="Montserrat" w:eastAsia="Times New Roman" w:hAnsi="Montserrat" w:cs="Times New Roman"/>
          <w:b w:val="0"/>
          <w:sz w:val="24"/>
          <w:szCs w:val="24"/>
          <w:lang w:val="fi-FI" w:eastAsia="fi-FI"/>
        </w:rPr>
        <w:br/>
      </w:r>
      <w:r w:rsidRPr="00EA2B1D">
        <w:rPr>
          <w:rFonts w:ascii="Montserrat" w:eastAsia="Times New Roman" w:hAnsi="Montserrat" w:cs="Times New Roman"/>
          <w:b w:val="0"/>
          <w:sz w:val="24"/>
          <w:szCs w:val="24"/>
          <w:lang w:val="fi-FI" w:eastAsia="fi-FI"/>
        </w:rPr>
        <w:br/>
        <w:t>Ajoneuvojen pysäköinti on sallittu vain niille varatuille paikoille.</w:t>
      </w:r>
      <w:r w:rsidRPr="00EA2B1D">
        <w:rPr>
          <w:rFonts w:ascii="Montserrat" w:eastAsia="Times New Roman" w:hAnsi="Montserrat" w:cs="Times New Roman"/>
          <w:b w:val="0"/>
          <w:sz w:val="24"/>
          <w:szCs w:val="24"/>
          <w:lang w:val="fi-FI" w:eastAsia="fi-FI"/>
        </w:rPr>
        <w:br/>
      </w:r>
      <w:r w:rsidRPr="00EA2B1D">
        <w:rPr>
          <w:rFonts w:ascii="Montserrat" w:eastAsia="Times New Roman" w:hAnsi="Montserrat" w:cs="Times New Roman"/>
          <w:b w:val="0"/>
          <w:sz w:val="24"/>
          <w:szCs w:val="24"/>
          <w:lang w:val="fi-FI" w:eastAsia="fi-FI"/>
        </w:rPr>
        <w:br/>
        <w:t>Tupakointi on sallittua vain sille osoitetulla alueella.</w:t>
      </w:r>
      <w:r w:rsidRPr="00EA2B1D">
        <w:rPr>
          <w:rFonts w:ascii="Montserrat" w:eastAsia="Times New Roman" w:hAnsi="Montserrat" w:cs="Times New Roman"/>
          <w:b w:val="0"/>
          <w:sz w:val="24"/>
          <w:szCs w:val="24"/>
          <w:lang w:val="fi-FI" w:eastAsia="fi-FI"/>
        </w:rPr>
        <w:br/>
      </w:r>
      <w:r w:rsidRPr="00EA2B1D">
        <w:rPr>
          <w:rFonts w:ascii="Montserrat" w:eastAsia="Times New Roman" w:hAnsi="Montserrat" w:cs="Times New Roman"/>
          <w:b w:val="0"/>
          <w:sz w:val="24"/>
          <w:szCs w:val="24"/>
          <w:lang w:val="fi-FI" w:eastAsia="fi-FI"/>
        </w:rPr>
        <w:br/>
        <w:t>Alkoholijuomien nauttiminen kiinteistön piha-alueella on kielletty.</w:t>
      </w:r>
      <w:r w:rsidRPr="00EA2B1D">
        <w:rPr>
          <w:rFonts w:ascii="Montserrat" w:eastAsia="Times New Roman" w:hAnsi="Montserrat" w:cs="Times New Roman"/>
          <w:b w:val="0"/>
          <w:sz w:val="24"/>
          <w:szCs w:val="24"/>
          <w:lang w:val="fi-FI" w:eastAsia="fi-FI"/>
        </w:rPr>
        <w:br/>
      </w:r>
      <w:r w:rsidRPr="00EA2B1D">
        <w:rPr>
          <w:rFonts w:ascii="Montserrat" w:eastAsia="Times New Roman" w:hAnsi="Montserrat" w:cs="Times New Roman"/>
          <w:b w:val="0"/>
          <w:sz w:val="24"/>
          <w:szCs w:val="24"/>
          <w:lang w:val="fi-FI" w:eastAsia="fi-FI"/>
        </w:rPr>
        <w:br/>
        <w:t>Ulkotiloissa on noudatettava järjestyslakia. Lähialueen asukkaiden häirintä on kielletty. Yörauha on annettava naapureille klo 23–6.</w:t>
      </w:r>
    </w:p>
    <w:p w:rsidR="00EA2B1D" w:rsidRPr="00EA2B1D" w:rsidRDefault="00EA2B1D" w:rsidP="00EA2B1D">
      <w:pPr>
        <w:pStyle w:val="potsikko"/>
        <w:rPr>
          <w:rFonts w:ascii="Montserrat" w:hAnsi="Montserrat"/>
          <w:lang w:val="fi-FI"/>
        </w:rPr>
      </w:pPr>
      <w:r w:rsidRPr="00EA2B1D">
        <w:rPr>
          <w:rFonts w:ascii="Montserrat" w:eastAsia="Times New Roman" w:hAnsi="Montserrat" w:cs="Times New Roman"/>
          <w:b w:val="0"/>
          <w:sz w:val="24"/>
          <w:szCs w:val="24"/>
          <w:lang w:val="fi-FI" w:eastAsia="fi-FI"/>
        </w:rPr>
        <w:br/>
      </w:r>
      <w:r w:rsidRPr="00EA2B1D">
        <w:rPr>
          <w:rFonts w:ascii="Montserrat" w:eastAsia="Times New Roman" w:hAnsi="Montserrat" w:cs="Times New Roman"/>
          <w:b w:val="0"/>
          <w:sz w:val="24"/>
          <w:szCs w:val="24"/>
          <w:lang w:val="fi-FI" w:eastAsia="fi-FI"/>
        </w:rPr>
        <w:br/>
      </w:r>
      <w:r w:rsidRPr="00EA2B1D">
        <w:rPr>
          <w:rFonts w:ascii="Montserrat" w:eastAsia="Times New Roman" w:hAnsi="Montserrat" w:cs="Times New Roman"/>
          <w:bCs/>
          <w:sz w:val="24"/>
          <w:szCs w:val="24"/>
          <w:lang w:val="fi-FI" w:eastAsia="fi-FI"/>
        </w:rPr>
        <w:lastRenderedPageBreak/>
        <w:t>3§ Juhlasali</w:t>
      </w:r>
      <w:r w:rsidRPr="00EA2B1D">
        <w:rPr>
          <w:rFonts w:ascii="Montserrat" w:eastAsia="Times New Roman" w:hAnsi="Montserrat" w:cs="Times New Roman"/>
          <w:b w:val="0"/>
          <w:sz w:val="24"/>
          <w:szCs w:val="24"/>
          <w:lang w:val="fi-FI" w:eastAsia="fi-FI"/>
        </w:rPr>
        <w:br/>
      </w:r>
      <w:r w:rsidRPr="00EA2B1D">
        <w:rPr>
          <w:rFonts w:ascii="Montserrat" w:eastAsia="Times New Roman" w:hAnsi="Montserrat" w:cs="Times New Roman"/>
          <w:b w:val="0"/>
          <w:sz w:val="24"/>
          <w:szCs w:val="24"/>
          <w:lang w:val="fi-FI" w:eastAsia="fi-FI"/>
        </w:rPr>
        <w:br/>
        <w:t>Salin pöytiä ja tuoleja saa siirtää, mutta ne on palautettava alkuperäiseen järjestykseensä vuokra-ajan päätyttyä.</w:t>
      </w:r>
      <w:r w:rsidRPr="00EA2B1D">
        <w:rPr>
          <w:rFonts w:ascii="Montserrat" w:eastAsia="Times New Roman" w:hAnsi="Montserrat" w:cs="Times New Roman"/>
          <w:b w:val="0"/>
          <w:sz w:val="24"/>
          <w:szCs w:val="24"/>
          <w:lang w:val="fi-FI" w:eastAsia="fi-FI"/>
        </w:rPr>
        <w:br/>
      </w:r>
      <w:r w:rsidRPr="00EA2B1D">
        <w:rPr>
          <w:rFonts w:ascii="Montserrat" w:eastAsia="Times New Roman" w:hAnsi="Montserrat" w:cs="Times New Roman"/>
          <w:b w:val="0"/>
          <w:sz w:val="24"/>
          <w:szCs w:val="24"/>
          <w:lang w:val="fi-FI" w:eastAsia="fi-FI"/>
        </w:rPr>
        <w:br/>
        <w:t>Juhlatilan käytöstä ei saa aiheutua häiriötä ympäristölle.</w:t>
      </w:r>
      <w:r w:rsidRPr="00EA2B1D">
        <w:rPr>
          <w:rFonts w:ascii="Montserrat" w:eastAsia="Times New Roman" w:hAnsi="Montserrat" w:cs="Times New Roman"/>
          <w:b w:val="0"/>
          <w:sz w:val="24"/>
          <w:szCs w:val="24"/>
          <w:lang w:val="fi-FI" w:eastAsia="fi-FI"/>
        </w:rPr>
        <w:br/>
      </w:r>
      <w:r w:rsidRPr="00EA2B1D">
        <w:rPr>
          <w:rFonts w:ascii="Montserrat" w:eastAsia="Times New Roman" w:hAnsi="Montserrat" w:cs="Times New Roman"/>
          <w:b w:val="0"/>
          <w:sz w:val="24"/>
          <w:szCs w:val="24"/>
          <w:lang w:val="fi-FI" w:eastAsia="fi-FI"/>
        </w:rPr>
        <w:br/>
        <w:t>Juhlatilassa olevien laitteiden käytössä on noudatettava erityistä varovaisuutta ja huolellisuutta.</w:t>
      </w:r>
      <w:r w:rsidRPr="00EA2B1D">
        <w:rPr>
          <w:rFonts w:ascii="Montserrat" w:eastAsia="Times New Roman" w:hAnsi="Montserrat" w:cs="Times New Roman"/>
          <w:b w:val="0"/>
          <w:sz w:val="24"/>
          <w:szCs w:val="24"/>
          <w:lang w:val="fi-FI" w:eastAsia="fi-FI"/>
        </w:rPr>
        <w:br/>
      </w:r>
      <w:r w:rsidRPr="00EA2B1D">
        <w:rPr>
          <w:rFonts w:ascii="Montserrat" w:eastAsia="Times New Roman" w:hAnsi="Montserrat" w:cs="Times New Roman"/>
          <w:b w:val="0"/>
          <w:sz w:val="24"/>
          <w:szCs w:val="24"/>
          <w:lang w:val="fi-FI" w:eastAsia="fi-FI"/>
        </w:rPr>
        <w:br/>
        <w:t>Poistumistiet on pidettävä vapaina. Varapoistumistiet ovat vain hätätapauksia varten. Ikkunoita ei saa avata.</w:t>
      </w:r>
      <w:r w:rsidRPr="00EA2B1D">
        <w:rPr>
          <w:rFonts w:ascii="Montserrat" w:eastAsia="Times New Roman" w:hAnsi="Montserrat" w:cs="Times New Roman"/>
          <w:b w:val="0"/>
          <w:sz w:val="24"/>
          <w:szCs w:val="24"/>
          <w:lang w:val="fi-FI" w:eastAsia="fi-FI"/>
        </w:rPr>
        <w:br/>
      </w:r>
      <w:r w:rsidRPr="00EA2B1D">
        <w:rPr>
          <w:rFonts w:ascii="Montserrat" w:eastAsia="Times New Roman" w:hAnsi="Montserrat" w:cs="Times New Roman"/>
          <w:b w:val="0"/>
          <w:sz w:val="24"/>
          <w:szCs w:val="24"/>
          <w:lang w:val="fi-FI" w:eastAsia="fi-FI"/>
        </w:rPr>
        <w:br/>
      </w:r>
      <w:r w:rsidRPr="00EA2B1D">
        <w:rPr>
          <w:rFonts w:ascii="Montserrat" w:eastAsia="Times New Roman" w:hAnsi="Montserrat" w:cs="Times New Roman"/>
          <w:bCs/>
          <w:sz w:val="24"/>
          <w:szCs w:val="24"/>
          <w:lang w:val="fi-FI" w:eastAsia="fi-FI"/>
        </w:rPr>
        <w:t>4§ Vuokrahuoneistot</w:t>
      </w:r>
      <w:r w:rsidRPr="00EA2B1D">
        <w:rPr>
          <w:rFonts w:ascii="Montserrat" w:eastAsia="Times New Roman" w:hAnsi="Montserrat" w:cs="Times New Roman"/>
          <w:b w:val="0"/>
          <w:sz w:val="24"/>
          <w:szCs w:val="24"/>
          <w:lang w:val="fi-FI" w:eastAsia="fi-FI"/>
        </w:rPr>
        <w:br/>
      </w:r>
      <w:r w:rsidRPr="00EA2B1D">
        <w:rPr>
          <w:rFonts w:ascii="Montserrat" w:eastAsia="Times New Roman" w:hAnsi="Montserrat" w:cs="Times New Roman"/>
          <w:b w:val="0"/>
          <w:sz w:val="24"/>
          <w:szCs w:val="24"/>
          <w:lang w:val="fi-FI" w:eastAsia="fi-FI"/>
        </w:rPr>
        <w:br/>
        <w:t>Huoneiston vuokralainen huolehtii tilojen siisteydestä. </w:t>
      </w:r>
      <w:r w:rsidRPr="00EA2B1D">
        <w:rPr>
          <w:rFonts w:ascii="Montserrat" w:eastAsia="Times New Roman" w:hAnsi="Montserrat" w:cs="Times New Roman"/>
          <w:b w:val="0"/>
          <w:sz w:val="24"/>
          <w:szCs w:val="24"/>
          <w:lang w:val="fi-FI" w:eastAsia="fi-FI"/>
        </w:rPr>
        <w:br/>
      </w:r>
      <w:r w:rsidRPr="00EA2B1D">
        <w:rPr>
          <w:rFonts w:ascii="Montserrat" w:eastAsia="Times New Roman" w:hAnsi="Montserrat" w:cs="Times New Roman"/>
          <w:b w:val="0"/>
          <w:sz w:val="24"/>
          <w:szCs w:val="24"/>
          <w:lang w:val="fi-FI" w:eastAsia="fi-FI"/>
        </w:rPr>
        <w:br/>
      </w:r>
      <w:r w:rsidRPr="00EA2B1D">
        <w:rPr>
          <w:rFonts w:ascii="Montserrat" w:eastAsia="Times New Roman" w:hAnsi="Montserrat" w:cs="Times New Roman"/>
          <w:bCs/>
          <w:sz w:val="24"/>
          <w:szCs w:val="24"/>
          <w:lang w:val="fi-FI" w:eastAsia="fi-FI"/>
        </w:rPr>
        <w:t>5§ Järjestyksenpito</w:t>
      </w:r>
      <w:r w:rsidRPr="00EA2B1D">
        <w:rPr>
          <w:rFonts w:ascii="Montserrat" w:eastAsia="Times New Roman" w:hAnsi="Montserrat" w:cs="Times New Roman"/>
          <w:b w:val="0"/>
          <w:sz w:val="24"/>
          <w:szCs w:val="24"/>
          <w:lang w:val="fi-FI" w:eastAsia="fi-FI"/>
        </w:rPr>
        <w:br/>
      </w:r>
      <w:r w:rsidRPr="00EA2B1D">
        <w:rPr>
          <w:rFonts w:ascii="Montserrat" w:eastAsia="Times New Roman" w:hAnsi="Montserrat" w:cs="Times New Roman"/>
          <w:b w:val="0"/>
          <w:sz w:val="24"/>
          <w:szCs w:val="24"/>
          <w:lang w:val="fi-FI" w:eastAsia="fi-FI"/>
        </w:rPr>
        <w:br/>
        <w:t>Mikäli vuokralainen järjestää kaikille avoimen yleisötilaisuuden, hänen on huolehdittava järjestyksen ja turvallisuuden säilymisestä sekä lain noudattamisesta tilaisuudessa. Tarvittaessa vuokralaisen on nimettävä tilaisuuteen järjestyksenvalvojia ja hankittava tarvittavat viranomaisluvat.</w:t>
      </w:r>
      <w:r w:rsidRPr="00EA2B1D">
        <w:rPr>
          <w:rFonts w:ascii="Montserrat" w:eastAsia="Times New Roman" w:hAnsi="Montserrat" w:cs="Times New Roman"/>
          <w:b w:val="0"/>
          <w:sz w:val="24"/>
          <w:szCs w:val="24"/>
          <w:lang w:val="fi-FI" w:eastAsia="fi-FI"/>
        </w:rPr>
        <w:br/>
      </w:r>
      <w:r w:rsidRPr="00EA2B1D">
        <w:rPr>
          <w:rFonts w:ascii="Montserrat" w:eastAsia="Times New Roman" w:hAnsi="Montserrat" w:cs="Times New Roman"/>
          <w:b w:val="0"/>
          <w:sz w:val="24"/>
          <w:szCs w:val="24"/>
          <w:lang w:val="fi-FI" w:eastAsia="fi-FI"/>
        </w:rPr>
        <w:br/>
      </w:r>
      <w:r w:rsidRPr="00EA2B1D">
        <w:rPr>
          <w:rFonts w:ascii="Montserrat" w:eastAsia="Times New Roman" w:hAnsi="Montserrat" w:cs="Times New Roman"/>
          <w:bCs/>
          <w:sz w:val="24"/>
          <w:szCs w:val="24"/>
          <w:lang w:val="fi-FI" w:eastAsia="fi-FI"/>
        </w:rPr>
        <w:t>6§ Järjestysmääräysten rikkominen</w:t>
      </w:r>
      <w:r w:rsidRPr="00EA2B1D">
        <w:rPr>
          <w:rFonts w:ascii="Montserrat" w:eastAsia="Times New Roman" w:hAnsi="Montserrat" w:cs="Times New Roman"/>
          <w:b w:val="0"/>
          <w:sz w:val="24"/>
          <w:szCs w:val="24"/>
          <w:lang w:val="fi-FI" w:eastAsia="fi-FI"/>
        </w:rPr>
        <w:br/>
      </w:r>
      <w:r w:rsidRPr="00EA2B1D">
        <w:rPr>
          <w:rFonts w:ascii="Montserrat" w:eastAsia="Times New Roman" w:hAnsi="Montserrat" w:cs="Times New Roman"/>
          <w:b w:val="0"/>
          <w:sz w:val="24"/>
          <w:szCs w:val="24"/>
          <w:lang w:val="fi-FI" w:eastAsia="fi-FI"/>
        </w:rPr>
        <w:br/>
        <w:t>Järjestysmääräysten rikkominen saattaa aiheuttaa vahingonkorvausvelvollisuuden ja/tai sopimussakon perimisen tai vuokrasopimuksen irtisanomisen/purkamisen ja vuokraoikeuden menettämisen.</w:t>
      </w:r>
      <w:r w:rsidRPr="00EA2B1D">
        <w:rPr>
          <w:rFonts w:ascii="Montserrat" w:eastAsia="Times New Roman" w:hAnsi="Montserrat" w:cs="Times New Roman"/>
          <w:b w:val="0"/>
          <w:sz w:val="24"/>
          <w:szCs w:val="24"/>
          <w:lang w:val="fi-FI" w:eastAsia="fi-FI"/>
        </w:rPr>
        <w:br/>
      </w:r>
      <w:r w:rsidRPr="00EA2B1D">
        <w:rPr>
          <w:rFonts w:ascii="Montserrat" w:eastAsia="Times New Roman" w:hAnsi="Montserrat" w:cs="Times New Roman"/>
          <w:b w:val="0"/>
          <w:sz w:val="24"/>
          <w:szCs w:val="24"/>
          <w:lang w:val="fi-FI" w:eastAsia="fi-FI"/>
        </w:rPr>
        <w:br/>
        <w:t>Rakenteiden ja kalusteiden rikkoutumisesta tai siivoamatta jättämisestä peritään vastuulliselta täysi korvaus.</w:t>
      </w:r>
    </w:p>
    <w:p w:rsidR="00EA2B1D" w:rsidRPr="00EA2B1D" w:rsidRDefault="00EA2B1D" w:rsidP="00EA2B1D">
      <w:pPr>
        <w:pStyle w:val="potsikko"/>
        <w:rPr>
          <w:rFonts w:ascii="Montserrat" w:hAnsi="Montserrat"/>
          <w:b w:val="0"/>
          <w:sz w:val="22"/>
          <w:lang w:val="fi-FI"/>
        </w:rPr>
      </w:pPr>
      <w:r w:rsidRPr="00EA2B1D">
        <w:rPr>
          <w:rFonts w:ascii="Montserrat" w:hAnsi="Montserrat"/>
          <w:b w:val="0"/>
          <w:sz w:val="22"/>
          <w:lang w:val="fi-FI"/>
        </w:rPr>
        <w:t>Yhteystiedot:</w:t>
      </w:r>
    </w:p>
    <w:p w:rsidR="004F39DF" w:rsidRPr="00494B69" w:rsidRDefault="00EA2B1D" w:rsidP="004F39DF">
      <w:pPr>
        <w:pStyle w:val="potsikko"/>
        <w:rPr>
          <w:rFonts w:ascii="Montserrat" w:hAnsi="Montserrat"/>
          <w:b w:val="0"/>
          <w:sz w:val="22"/>
          <w:lang w:val="fi-FI"/>
        </w:rPr>
      </w:pPr>
      <w:r w:rsidRPr="00EA2B1D">
        <w:rPr>
          <w:rFonts w:ascii="Montserrat" w:hAnsi="Montserrat"/>
          <w:b w:val="0"/>
          <w:sz w:val="22"/>
          <w:lang w:val="fi-FI"/>
        </w:rPr>
        <w:t>Q-talo</w:t>
      </w:r>
      <w:r w:rsidRPr="00EA2B1D">
        <w:rPr>
          <w:rFonts w:ascii="Montserrat" w:hAnsi="Montserrat"/>
          <w:b w:val="0"/>
          <w:sz w:val="22"/>
          <w:lang w:val="fi-FI"/>
        </w:rPr>
        <w:br/>
        <w:t>Nummenpuistokatu 2</w:t>
      </w:r>
      <w:r w:rsidRPr="00EA2B1D">
        <w:rPr>
          <w:rFonts w:ascii="Montserrat" w:hAnsi="Montserrat"/>
          <w:b w:val="0"/>
          <w:sz w:val="22"/>
          <w:lang w:val="fi-FI"/>
        </w:rPr>
        <w:br/>
        <w:t>20540 Turku</w:t>
      </w:r>
      <w:r w:rsidRPr="00EA2B1D">
        <w:rPr>
          <w:rFonts w:ascii="Montserrat" w:hAnsi="Montserrat"/>
          <w:b w:val="0"/>
          <w:sz w:val="22"/>
          <w:lang w:val="fi-FI"/>
        </w:rPr>
        <w:br/>
        <w:t>puh.: +358 44 796 1061</w:t>
      </w:r>
      <w:r w:rsidRPr="00EA2B1D">
        <w:rPr>
          <w:rFonts w:ascii="Montserrat" w:hAnsi="Montserrat"/>
          <w:b w:val="0"/>
          <w:sz w:val="22"/>
          <w:lang w:val="fi-FI"/>
        </w:rPr>
        <w:br/>
        <w:t>s-posti: tyy-tilat@lists.utu.fi</w:t>
      </w:r>
      <w:bookmarkStart w:id="0" w:name="_GoBack"/>
      <w:bookmarkEnd w:id="0"/>
    </w:p>
    <w:sectPr w:rsidR="004F39DF" w:rsidRPr="00494B69" w:rsidSect="00951083">
      <w:headerReference w:type="default" r:id="rId10"/>
      <w:footerReference w:type="default" r:id="rId11"/>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4B69" w:rsidRDefault="00494B69" w:rsidP="005809C6">
      <w:pPr>
        <w:spacing w:after="0" w:line="240" w:lineRule="auto"/>
      </w:pPr>
      <w:r>
        <w:separator/>
      </w:r>
    </w:p>
  </w:endnote>
  <w:endnote w:type="continuationSeparator" w:id="0">
    <w:p w:rsidR="00494B69" w:rsidRDefault="00494B69" w:rsidP="005809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Medium">
    <w:panose1 w:val="00000600000000000000"/>
    <w:charset w:val="00"/>
    <w:family w:val="auto"/>
    <w:pitch w:val="variable"/>
    <w:sig w:usb0="2000020F" w:usb1="00000003" w:usb2="00000000" w:usb3="00000000" w:csb0="00000197" w:csb1="00000000"/>
  </w:font>
  <w:font w:name="Lucida Sans Unicode">
    <w:panose1 w:val="020B0602030504020204"/>
    <w:charset w:val="00"/>
    <w:family w:val="swiss"/>
    <w:pitch w:val="variable"/>
    <w:sig w:usb0="80000AFF" w:usb1="0000396B" w:usb2="00000000" w:usb3="00000000" w:csb0="000000BF" w:csb1="00000000"/>
  </w:font>
  <w:font w:name="Heuristica">
    <w:altName w:val="Times New Roman"/>
    <w:panose1 w:val="00000000000000000000"/>
    <w:charset w:val="00"/>
    <w:family w:val="roman"/>
    <w:notTrueType/>
    <w:pitch w:val="variable"/>
    <w:sig w:usb0="A00002FF" w:usb1="5000005B" w:usb2="00000000" w:usb3="00000000" w:csb0="00000017" w:csb1="00000000"/>
  </w:font>
  <w:font w:name="Montserrat ExtraBold">
    <w:panose1 w:val="00000900000000000000"/>
    <w:charset w:val="00"/>
    <w:family w:val="auto"/>
    <w:pitch w:val="variable"/>
    <w:sig w:usb0="A00002FF" w:usb1="4000207B" w:usb2="00000000" w:usb3="00000000" w:csb0="00000197" w:csb1="00000000"/>
  </w:font>
  <w:font w:name="Montserrat">
    <w:panose1 w:val="00000500000000000000"/>
    <w:charset w:val="00"/>
    <w:family w:val="auto"/>
    <w:pitch w:val="variable"/>
    <w:sig w:usb0="A00002FF" w:usb1="4000207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267" w:rsidRDefault="00BA3267" w:rsidP="00BA3267">
    <w:pPr>
      <w:pStyle w:val="alatunniste"/>
    </w:pPr>
  </w:p>
  <w:p w:rsidR="00BA3267" w:rsidRDefault="00BA3267" w:rsidP="00BA3267">
    <w:pPr>
      <w:pStyle w:val="alatunniste"/>
    </w:pP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4B69" w:rsidRDefault="00494B69" w:rsidP="005809C6">
      <w:pPr>
        <w:spacing w:after="0" w:line="240" w:lineRule="auto"/>
      </w:pPr>
      <w:r>
        <w:separator/>
      </w:r>
    </w:p>
  </w:footnote>
  <w:footnote w:type="continuationSeparator" w:id="0">
    <w:p w:rsidR="00494B69" w:rsidRDefault="00494B69" w:rsidP="005809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E69" w:rsidRPr="0017714F" w:rsidRDefault="0017714F" w:rsidP="002E3EB9">
    <w:pPr>
      <w:pStyle w:val="ylatunniste"/>
      <w:rPr>
        <w:rStyle w:val="ylatunnisteChar"/>
        <w:rFonts w:eastAsiaTheme="minorHAnsi"/>
      </w:rPr>
    </w:pPr>
    <w:r w:rsidRPr="0017714F">
      <w:rPr>
        <w:rFonts w:eastAsiaTheme="minorHAnsi"/>
        <w:bCs w:val="0"/>
        <w:noProof/>
      </w:rPr>
      <w:drawing>
        <wp:anchor distT="0" distB="0" distL="114300" distR="114300" simplePos="0" relativeHeight="251669504" behindDoc="1" locked="0" layoutInCell="1" allowOverlap="1">
          <wp:simplePos x="0" y="0"/>
          <wp:positionH relativeFrom="column">
            <wp:posOffset>-449580</wp:posOffset>
          </wp:positionH>
          <wp:positionV relativeFrom="paragraph">
            <wp:posOffset>-295275</wp:posOffset>
          </wp:positionV>
          <wp:extent cx="2834640" cy="895985"/>
          <wp:effectExtent l="0" t="0" r="3810" b="0"/>
          <wp:wrapTight wrapText="bothSides">
            <wp:wrapPolygon edited="0">
              <wp:start x="2177" y="0"/>
              <wp:lineTo x="0" y="3215"/>
              <wp:lineTo x="0" y="11940"/>
              <wp:lineTo x="435" y="14696"/>
              <wp:lineTo x="1887" y="21125"/>
              <wp:lineTo x="2032" y="21125"/>
              <wp:lineTo x="2903" y="21125"/>
              <wp:lineTo x="3048" y="21125"/>
              <wp:lineTo x="4645" y="14696"/>
              <wp:lineTo x="21484" y="14237"/>
              <wp:lineTo x="21484" y="8726"/>
              <wp:lineTo x="5516" y="5970"/>
              <wp:lineTo x="3919" y="1378"/>
              <wp:lineTo x="2903" y="0"/>
              <wp:lineTo x="2177"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siakirjalogo_pien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34640" cy="895985"/>
                  </a:xfrm>
                  <a:prstGeom prst="rect">
                    <a:avLst/>
                  </a:prstGeom>
                </pic:spPr>
              </pic:pic>
            </a:graphicData>
          </a:graphic>
          <wp14:sizeRelH relativeFrom="margin">
            <wp14:pctWidth>0</wp14:pctWidth>
          </wp14:sizeRelH>
          <wp14:sizeRelV relativeFrom="margin">
            <wp14:pctHeight>0</wp14:pctHeight>
          </wp14:sizeRelV>
        </wp:anchor>
      </w:drawing>
    </w:r>
    <w:r w:rsidR="00EA2B1D">
      <w:rPr>
        <w:rFonts w:eastAsiaTheme="minorHAnsi"/>
        <w:bCs w:val="0"/>
        <w:noProof/>
      </w:rPr>
      <w:t>Q-TALON JUHLASALIN KÄYTTÖ</w:t>
    </w:r>
  </w:p>
  <w:p w:rsidR="00A32E69" w:rsidRPr="0017714F" w:rsidRDefault="00494B69" w:rsidP="002E3EB9">
    <w:pPr>
      <w:pStyle w:val="ylatunniste"/>
      <w:rPr>
        <w:rStyle w:val="ylatunnisteChar"/>
        <w:rFonts w:eastAsiaTheme="minorHAnsi"/>
      </w:rPr>
    </w:pPr>
    <w:r>
      <w:rPr>
        <w:rStyle w:val="ylatunnisteChar"/>
        <w:rFonts w:eastAsiaTheme="minorHAnsi"/>
      </w:rPr>
      <w:t>1.8.2022</w:t>
    </w:r>
  </w:p>
  <w:p w:rsidR="00F75937" w:rsidRPr="0017714F" w:rsidRDefault="0017714F" w:rsidP="002E3EB9">
    <w:pPr>
      <w:pStyle w:val="ylatunniste"/>
      <w:rPr>
        <w:rStyle w:val="ylatunnisteChar"/>
        <w:rFonts w:eastAsiaTheme="minorHAnsi"/>
      </w:rPr>
    </w:pPr>
    <w:r>
      <w:rPr>
        <w:rStyle w:val="ylatunnisteChar"/>
        <w:rFonts w:eastAsiaTheme="minorHAnsi"/>
      </w:rPr>
      <w:tab/>
    </w:r>
    <w:r w:rsidR="001E628B" w:rsidRPr="0017714F">
      <w:rPr>
        <w:rStyle w:val="ylatunnisteChar"/>
        <w:rFonts w:eastAsiaTheme="minorHAnsi"/>
      </w:rPr>
      <w:t xml:space="preserve">Sivu </w:t>
    </w:r>
    <w:r w:rsidR="001E628B" w:rsidRPr="0017714F">
      <w:rPr>
        <w:rStyle w:val="ylatunnisteChar"/>
        <w:rFonts w:eastAsiaTheme="minorHAnsi"/>
      </w:rPr>
      <w:fldChar w:fldCharType="begin"/>
    </w:r>
    <w:r w:rsidR="001E628B" w:rsidRPr="0017714F">
      <w:rPr>
        <w:rStyle w:val="ylatunnisteChar"/>
        <w:rFonts w:eastAsiaTheme="minorHAnsi"/>
      </w:rPr>
      <w:instrText xml:space="preserve"> PAGE   \* MERGEFORMAT </w:instrText>
    </w:r>
    <w:r w:rsidR="001E628B" w:rsidRPr="0017714F">
      <w:rPr>
        <w:rStyle w:val="ylatunnisteChar"/>
        <w:rFonts w:eastAsiaTheme="minorHAnsi"/>
      </w:rPr>
      <w:fldChar w:fldCharType="separate"/>
    </w:r>
    <w:r w:rsidR="00294969">
      <w:rPr>
        <w:rStyle w:val="ylatunnisteChar"/>
        <w:rFonts w:eastAsiaTheme="minorHAnsi"/>
        <w:noProof/>
      </w:rPr>
      <w:t>5</w:t>
    </w:r>
    <w:r w:rsidR="001E628B" w:rsidRPr="0017714F">
      <w:rPr>
        <w:rStyle w:val="ylatunnisteChar"/>
        <w:rFonts w:eastAsiaTheme="minorHAnsi"/>
      </w:rPr>
      <w:fldChar w:fldCharType="end"/>
    </w:r>
    <w:r w:rsidR="001E628B" w:rsidRPr="0017714F">
      <w:rPr>
        <w:rStyle w:val="ylatunnisteChar"/>
        <w:rFonts w:eastAsiaTheme="minorHAnsi"/>
      </w:rPr>
      <w:t>/</w:t>
    </w:r>
    <w:r w:rsidR="001E628B" w:rsidRPr="0017714F">
      <w:rPr>
        <w:rStyle w:val="ylatunnisteChar"/>
        <w:rFonts w:eastAsiaTheme="minorHAnsi"/>
      </w:rPr>
      <w:fldChar w:fldCharType="begin"/>
    </w:r>
    <w:r w:rsidR="001E628B" w:rsidRPr="0017714F">
      <w:rPr>
        <w:rStyle w:val="ylatunnisteChar"/>
        <w:rFonts w:eastAsiaTheme="minorHAnsi"/>
      </w:rPr>
      <w:instrText xml:space="preserve"> NUMPAGES   \* MERGEFORMAT </w:instrText>
    </w:r>
    <w:r w:rsidR="001E628B" w:rsidRPr="0017714F">
      <w:rPr>
        <w:rStyle w:val="ylatunnisteChar"/>
        <w:rFonts w:eastAsiaTheme="minorHAnsi"/>
      </w:rPr>
      <w:fldChar w:fldCharType="separate"/>
    </w:r>
    <w:r w:rsidR="00294969">
      <w:rPr>
        <w:rStyle w:val="ylatunnisteChar"/>
        <w:rFonts w:eastAsiaTheme="minorHAnsi"/>
        <w:noProof/>
      </w:rPr>
      <w:t>5</w:t>
    </w:r>
    <w:r w:rsidR="001E628B" w:rsidRPr="0017714F">
      <w:rPr>
        <w:rStyle w:val="ylatunnisteChar"/>
        <w:rFonts w:eastAsiaTheme="minorHAnsi"/>
      </w:rPr>
      <w:fldChar w:fldCharType="end"/>
    </w:r>
  </w:p>
  <w:p w:rsidR="005809C6" w:rsidRPr="00A32E69" w:rsidRDefault="005809C6" w:rsidP="00A32E69">
    <w:pPr>
      <w:spacing w:after="0"/>
      <w:ind w:left="5940" w:right="98"/>
      <w:jc w:val="right"/>
      <w:rPr>
        <w:rFonts w:cs="Lucida Sans Unicode"/>
        <w:bCs/>
        <w:spacing w:val="-3"/>
        <w:sz w:val="18"/>
        <w:lang w:val="fi-FI" w:eastAsia="fi-FI"/>
      </w:rPr>
    </w:pPr>
  </w:p>
  <w:p w:rsidR="005809C6" w:rsidRPr="00A32E69" w:rsidRDefault="00A32E69">
    <w:pPr>
      <w:pStyle w:val="Header"/>
      <w:rPr>
        <w:lang w:val="fi-FI"/>
      </w:rPr>
    </w:pPr>
    <w:r>
      <w:rPr>
        <w:noProof/>
        <w:lang w:val="fi-FI" w:eastAsia="fi-FI"/>
      </w:rPr>
      <mc:AlternateContent>
        <mc:Choice Requires="wps">
          <w:drawing>
            <wp:anchor distT="0" distB="0" distL="114300" distR="114300" simplePos="0" relativeHeight="251659264" behindDoc="0" locked="1" layoutInCell="1" allowOverlap="1" wp14:anchorId="745EAD61" wp14:editId="6F2E5FF7">
              <wp:simplePos x="0" y="0"/>
              <wp:positionH relativeFrom="margin">
                <wp:align>right</wp:align>
              </wp:positionH>
              <wp:positionV relativeFrom="page">
                <wp:posOffset>990600</wp:posOffset>
              </wp:positionV>
              <wp:extent cx="5433060" cy="0"/>
              <wp:effectExtent l="0" t="0" r="34290" b="19050"/>
              <wp:wrapNone/>
              <wp:docPr id="2" name="Straight Connector 2"/>
              <wp:cNvGraphicFramePr/>
              <a:graphic xmlns:a="http://schemas.openxmlformats.org/drawingml/2006/main">
                <a:graphicData uri="http://schemas.microsoft.com/office/word/2010/wordprocessingShape">
                  <wps:wsp>
                    <wps:cNvCnPr/>
                    <wps:spPr>
                      <a:xfrm>
                        <a:off x="0" y="0"/>
                        <a:ext cx="54330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B6169E" id="Straight Connector 2"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 from="376.6pt,78pt" to="804.4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" strokecolor="black [3040]">
              <w10:wrap anchorx="margin"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C0779"/>
    <w:multiLevelType w:val="hybridMultilevel"/>
    <w:tmpl w:val="6F14E322"/>
    <w:lvl w:ilvl="0" w:tplc="4DD8E82C">
      <w:start w:val="1"/>
      <w:numFmt w:val="decimal"/>
      <w:pStyle w:val="alaotsikko1numeroitu"/>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274829CE"/>
    <w:multiLevelType w:val="hybridMultilevel"/>
    <w:tmpl w:val="F13ACB16"/>
    <w:lvl w:ilvl="0" w:tplc="D96C7F18">
      <w:start w:val="1"/>
      <w:numFmt w:val="decimal"/>
      <w:pStyle w:val="Heading2"/>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2F477D28"/>
    <w:multiLevelType w:val="hybridMultilevel"/>
    <w:tmpl w:val="BFD4A026"/>
    <w:lvl w:ilvl="0" w:tplc="3980371E">
      <w:start w:val="1"/>
      <w:numFmt w:val="decimal"/>
      <w:pStyle w:val="alaotsikko2numeroitu"/>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3C4D23D5"/>
    <w:multiLevelType w:val="hybridMultilevel"/>
    <w:tmpl w:val="95FA2C6A"/>
    <w:lvl w:ilvl="0" w:tplc="C00AE91C">
      <w:start w:val="1"/>
      <w:numFmt w:val="decimal"/>
      <w:pStyle w:val="alaotsikko3numeroitu"/>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3D06529E"/>
    <w:multiLevelType w:val="hybridMultilevel"/>
    <w:tmpl w:val="5756051A"/>
    <w:lvl w:ilvl="0" w:tplc="344A61BA">
      <w:start w:val="1"/>
      <w:numFmt w:val="decimal"/>
      <w:pStyle w:val="potsikkonumeroitu"/>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6B073DE4"/>
    <w:multiLevelType w:val="hybridMultilevel"/>
    <w:tmpl w:val="18CA5756"/>
    <w:lvl w:ilvl="0" w:tplc="44141904">
      <w:start w:val="1"/>
      <w:numFmt w:val="decimal"/>
      <w:lvlText w:val="%1."/>
      <w:lvlJc w:val="left"/>
      <w:pPr>
        <w:ind w:left="1080" w:hanging="72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71CA2459"/>
    <w:multiLevelType w:val="hybridMultilevel"/>
    <w:tmpl w:val="2B5A925C"/>
    <w:lvl w:ilvl="0" w:tplc="4CC44C26">
      <w:start w:val="1"/>
      <w:numFmt w:val="decimal"/>
      <w:lvlText w:val="%1."/>
      <w:lvlJc w:val="left"/>
      <w:pPr>
        <w:ind w:left="1080" w:hanging="720"/>
      </w:pPr>
      <w:rPr>
        <w:rFonts w:hint="default"/>
        <w:b w:val="0"/>
        <w:sz w:val="22"/>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74192EFB"/>
    <w:multiLevelType w:val="hybridMultilevel"/>
    <w:tmpl w:val="19A42E7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3"/>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attachedTemplate r:id="rId1"/>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B69"/>
    <w:rsid w:val="000B1EB7"/>
    <w:rsid w:val="0017714F"/>
    <w:rsid w:val="001E628B"/>
    <w:rsid w:val="00294969"/>
    <w:rsid w:val="002E3EB9"/>
    <w:rsid w:val="0036698F"/>
    <w:rsid w:val="00494B69"/>
    <w:rsid w:val="004F39DF"/>
    <w:rsid w:val="005809C6"/>
    <w:rsid w:val="00630017"/>
    <w:rsid w:val="00725518"/>
    <w:rsid w:val="00730F9B"/>
    <w:rsid w:val="00783BB4"/>
    <w:rsid w:val="00951083"/>
    <w:rsid w:val="009640D4"/>
    <w:rsid w:val="00A32E69"/>
    <w:rsid w:val="00BA3267"/>
    <w:rsid w:val="00CA119C"/>
    <w:rsid w:val="00DD29D1"/>
    <w:rsid w:val="00DD5876"/>
    <w:rsid w:val="00DD6B0B"/>
    <w:rsid w:val="00E03348"/>
    <w:rsid w:val="00EA2B1D"/>
    <w:rsid w:val="00F7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7DC34B"/>
  <w15:chartTrackingRefBased/>
  <w15:docId w15:val="{5F1568FB-6F86-4BBD-89F2-E93E0D97F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3BB4"/>
    <w:rPr>
      <w:rFonts w:asciiTheme="majorHAnsi" w:hAnsiTheme="majorHAnsi"/>
      <w:sz w:val="24"/>
    </w:rPr>
  </w:style>
  <w:style w:type="paragraph" w:styleId="Heading1">
    <w:name w:val="heading 1"/>
    <w:aliases w:val="paaotsikko"/>
    <w:basedOn w:val="Normal"/>
    <w:next w:val="Normal"/>
    <w:link w:val="Heading1Char"/>
    <w:uiPriority w:val="9"/>
    <w:rsid w:val="00630017"/>
    <w:pPr>
      <w:keepNext/>
      <w:keepLines/>
      <w:spacing w:before="240" w:after="0"/>
      <w:outlineLvl w:val="0"/>
    </w:pPr>
    <w:rPr>
      <w:rFonts w:eastAsiaTheme="majorEastAsia" w:cstheme="majorBidi"/>
      <w:b/>
      <w:szCs w:val="32"/>
    </w:rPr>
  </w:style>
  <w:style w:type="paragraph" w:styleId="Heading2">
    <w:name w:val="heading 2"/>
    <w:aliases w:val="paaotsikko numeroitu"/>
    <w:basedOn w:val="Normal"/>
    <w:next w:val="Normal"/>
    <w:link w:val="Heading2Char"/>
    <w:uiPriority w:val="9"/>
    <w:unhideWhenUsed/>
    <w:rsid w:val="002E3EB9"/>
    <w:pPr>
      <w:keepNext/>
      <w:keepLines/>
      <w:numPr>
        <w:numId w:val="1"/>
      </w:numPr>
      <w:spacing w:before="40" w:after="0"/>
      <w:outlineLvl w:val="1"/>
    </w:pPr>
    <w:rPr>
      <w:rFonts w:eastAsiaTheme="majorEastAsia" w:cstheme="majorBidi"/>
      <w:b/>
      <w:sz w:val="32"/>
      <w:szCs w:val="26"/>
    </w:rPr>
  </w:style>
  <w:style w:type="paragraph" w:styleId="Heading3">
    <w:name w:val="heading 3"/>
    <w:basedOn w:val="Normal"/>
    <w:next w:val="Normal"/>
    <w:link w:val="Heading3Char"/>
    <w:uiPriority w:val="9"/>
    <w:unhideWhenUsed/>
    <w:rsid w:val="002E3EB9"/>
    <w:pPr>
      <w:keepNext/>
      <w:keepLines/>
      <w:spacing w:before="40" w:after="0"/>
      <w:outlineLvl w:val="2"/>
    </w:pPr>
    <w:rPr>
      <w:rFonts w:eastAsiaTheme="majorEastAsia"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09C6"/>
    <w:pPr>
      <w:tabs>
        <w:tab w:val="center" w:pos="4819"/>
        <w:tab w:val="right" w:pos="9638"/>
      </w:tabs>
      <w:spacing w:after="0" w:line="240" w:lineRule="auto"/>
    </w:pPr>
  </w:style>
  <w:style w:type="character" w:customStyle="1" w:styleId="HeaderChar">
    <w:name w:val="Header Char"/>
    <w:basedOn w:val="DefaultParagraphFont"/>
    <w:link w:val="Header"/>
    <w:uiPriority w:val="99"/>
    <w:rsid w:val="005809C6"/>
  </w:style>
  <w:style w:type="paragraph" w:styleId="Footer">
    <w:name w:val="footer"/>
    <w:basedOn w:val="Normal"/>
    <w:link w:val="FooterChar"/>
    <w:uiPriority w:val="99"/>
    <w:unhideWhenUsed/>
    <w:rsid w:val="005809C6"/>
    <w:pPr>
      <w:tabs>
        <w:tab w:val="center" w:pos="4819"/>
        <w:tab w:val="right" w:pos="9638"/>
      </w:tabs>
      <w:spacing w:after="0" w:line="240" w:lineRule="auto"/>
    </w:pPr>
  </w:style>
  <w:style w:type="character" w:customStyle="1" w:styleId="FooterChar">
    <w:name w:val="Footer Char"/>
    <w:basedOn w:val="DefaultParagraphFont"/>
    <w:link w:val="Footer"/>
    <w:uiPriority w:val="99"/>
    <w:rsid w:val="005809C6"/>
  </w:style>
  <w:style w:type="paragraph" w:customStyle="1" w:styleId="ylatunniste">
    <w:name w:val="ylatunniste"/>
    <w:link w:val="ylatunnisteChar"/>
    <w:qFormat/>
    <w:rsid w:val="0017714F"/>
    <w:pPr>
      <w:spacing w:after="0" w:line="240" w:lineRule="auto"/>
      <w:jc w:val="right"/>
    </w:pPr>
    <w:rPr>
      <w:rFonts w:ascii="Montserrat Medium" w:eastAsia="Times New Roman" w:hAnsi="Montserrat Medium" w:cs="Lucida Sans Unicode"/>
      <w:bCs/>
      <w:spacing w:val="-3"/>
      <w:sz w:val="18"/>
      <w:lang w:val="fi-FI" w:eastAsia="fi-FI"/>
    </w:rPr>
  </w:style>
  <w:style w:type="character" w:customStyle="1" w:styleId="ylatunnisteChar">
    <w:name w:val="ylatunniste Char"/>
    <w:basedOn w:val="DefaultParagraphFont"/>
    <w:link w:val="ylatunniste"/>
    <w:rsid w:val="0017714F"/>
    <w:rPr>
      <w:rFonts w:ascii="Montserrat Medium" w:eastAsia="Times New Roman" w:hAnsi="Montserrat Medium" w:cs="Lucida Sans Unicode"/>
      <w:bCs/>
      <w:spacing w:val="-3"/>
      <w:sz w:val="18"/>
      <w:lang w:val="fi-FI" w:eastAsia="fi-FI"/>
    </w:rPr>
  </w:style>
  <w:style w:type="paragraph" w:styleId="Quote">
    <w:name w:val="Quote"/>
    <w:basedOn w:val="Normal"/>
    <w:next w:val="Normal"/>
    <w:link w:val="QuoteChar"/>
    <w:uiPriority w:val="29"/>
    <w:rsid w:val="002E3EB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E3EB9"/>
    <w:rPr>
      <w:i/>
      <w:iCs/>
      <w:color w:val="404040" w:themeColor="text1" w:themeTint="BF"/>
    </w:rPr>
  </w:style>
  <w:style w:type="character" w:styleId="Strong">
    <w:name w:val="Strong"/>
    <w:basedOn w:val="DefaultParagraphFont"/>
    <w:uiPriority w:val="22"/>
    <w:rsid w:val="002E3EB9"/>
    <w:rPr>
      <w:b/>
      <w:bCs/>
    </w:rPr>
  </w:style>
  <w:style w:type="character" w:styleId="IntenseEmphasis">
    <w:name w:val="Intense Emphasis"/>
    <w:basedOn w:val="DefaultParagraphFont"/>
    <w:uiPriority w:val="21"/>
    <w:rsid w:val="002E3EB9"/>
    <w:rPr>
      <w:i/>
      <w:iCs/>
      <w:color w:val="4F81BD" w:themeColor="accent1"/>
    </w:rPr>
  </w:style>
  <w:style w:type="paragraph" w:styleId="NoSpacing">
    <w:name w:val="No Spacing"/>
    <w:uiPriority w:val="1"/>
    <w:rsid w:val="002E3EB9"/>
    <w:pPr>
      <w:spacing w:after="0" w:line="240" w:lineRule="auto"/>
    </w:pPr>
    <w:rPr>
      <w:rFonts w:ascii="Heuristica" w:hAnsi="Heuristica"/>
    </w:rPr>
  </w:style>
  <w:style w:type="character" w:customStyle="1" w:styleId="Heading1Char">
    <w:name w:val="Heading 1 Char"/>
    <w:aliases w:val="paaotsikko Char"/>
    <w:basedOn w:val="DefaultParagraphFont"/>
    <w:link w:val="Heading1"/>
    <w:uiPriority w:val="9"/>
    <w:rsid w:val="00630017"/>
    <w:rPr>
      <w:rFonts w:ascii="Heuristica" w:eastAsiaTheme="majorEastAsia" w:hAnsi="Heuristica" w:cstheme="majorBidi"/>
      <w:b/>
      <w:sz w:val="24"/>
      <w:szCs w:val="32"/>
    </w:rPr>
  </w:style>
  <w:style w:type="character" w:customStyle="1" w:styleId="Heading2Char">
    <w:name w:val="Heading 2 Char"/>
    <w:aliases w:val="paaotsikko numeroitu Char"/>
    <w:basedOn w:val="DefaultParagraphFont"/>
    <w:link w:val="Heading2"/>
    <w:uiPriority w:val="9"/>
    <w:rsid w:val="002E3EB9"/>
    <w:rPr>
      <w:rFonts w:ascii="Heuristica" w:eastAsiaTheme="majorEastAsia" w:hAnsi="Heuristica" w:cstheme="majorBidi"/>
      <w:b/>
      <w:sz w:val="32"/>
      <w:szCs w:val="26"/>
    </w:rPr>
  </w:style>
  <w:style w:type="character" w:customStyle="1" w:styleId="Heading3Char">
    <w:name w:val="Heading 3 Char"/>
    <w:basedOn w:val="DefaultParagraphFont"/>
    <w:link w:val="Heading3"/>
    <w:uiPriority w:val="9"/>
    <w:rsid w:val="002E3EB9"/>
    <w:rPr>
      <w:rFonts w:asciiTheme="majorHAnsi" w:eastAsiaTheme="majorEastAsia" w:hAnsiTheme="majorHAnsi" w:cstheme="majorBidi"/>
      <w:color w:val="243F60" w:themeColor="accent1" w:themeShade="7F"/>
      <w:sz w:val="24"/>
      <w:szCs w:val="24"/>
    </w:rPr>
  </w:style>
  <w:style w:type="paragraph" w:styleId="Title">
    <w:name w:val="Title"/>
    <w:basedOn w:val="Normal"/>
    <w:next w:val="Normal"/>
    <w:link w:val="TitleChar"/>
    <w:uiPriority w:val="10"/>
    <w:rsid w:val="002E3EB9"/>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2E3EB9"/>
    <w:rPr>
      <w:rFonts w:asciiTheme="majorHAnsi" w:eastAsiaTheme="majorEastAsia" w:hAnsiTheme="majorHAnsi" w:cstheme="majorBidi"/>
      <w:spacing w:val="-10"/>
      <w:kern w:val="28"/>
      <w:sz w:val="56"/>
      <w:szCs w:val="56"/>
    </w:rPr>
  </w:style>
  <w:style w:type="paragraph" w:customStyle="1" w:styleId="potsikko">
    <w:name w:val="pääotsikko"/>
    <w:link w:val="potsikkoChar"/>
    <w:qFormat/>
    <w:rsid w:val="0017714F"/>
    <w:rPr>
      <w:rFonts w:ascii="Montserrat ExtraBold" w:hAnsi="Montserrat ExtraBold"/>
      <w:b/>
      <w:sz w:val="32"/>
    </w:rPr>
  </w:style>
  <w:style w:type="paragraph" w:customStyle="1" w:styleId="potsikkonumeroitu">
    <w:name w:val="pääotsikko numeroitu"/>
    <w:basedOn w:val="potsikko"/>
    <w:link w:val="potsikkonumeroituChar"/>
    <w:qFormat/>
    <w:rsid w:val="00630017"/>
    <w:pPr>
      <w:numPr>
        <w:numId w:val="2"/>
      </w:numPr>
    </w:pPr>
  </w:style>
  <w:style w:type="character" w:customStyle="1" w:styleId="potsikkoChar">
    <w:name w:val="pääotsikko Char"/>
    <w:basedOn w:val="DefaultParagraphFont"/>
    <w:link w:val="potsikko"/>
    <w:rsid w:val="0017714F"/>
    <w:rPr>
      <w:rFonts w:ascii="Montserrat ExtraBold" w:hAnsi="Montserrat ExtraBold"/>
      <w:b/>
      <w:sz w:val="32"/>
    </w:rPr>
  </w:style>
  <w:style w:type="paragraph" w:customStyle="1" w:styleId="alaotsikko1">
    <w:name w:val="alaotsikko 1"/>
    <w:basedOn w:val="potsikkonumeroitu"/>
    <w:link w:val="alaotsikko1Char"/>
    <w:qFormat/>
    <w:rsid w:val="0017714F"/>
    <w:pPr>
      <w:numPr>
        <w:numId w:val="0"/>
      </w:numPr>
    </w:pPr>
    <w:rPr>
      <w:rFonts w:ascii="Montserrat Medium" w:hAnsi="Montserrat Medium"/>
      <w:sz w:val="24"/>
    </w:rPr>
  </w:style>
  <w:style w:type="character" w:customStyle="1" w:styleId="potsikkonumeroituChar">
    <w:name w:val="pääotsikko numeroitu Char"/>
    <w:basedOn w:val="potsikkoChar"/>
    <w:link w:val="potsikkonumeroitu"/>
    <w:rsid w:val="00630017"/>
    <w:rPr>
      <w:rFonts w:ascii="Heuristica" w:hAnsi="Heuristica"/>
      <w:b/>
      <w:sz w:val="28"/>
    </w:rPr>
  </w:style>
  <w:style w:type="paragraph" w:customStyle="1" w:styleId="alaotsikko1numeroitu">
    <w:name w:val="alaotsikko 1 numeroitu"/>
    <w:basedOn w:val="alaotsikko1"/>
    <w:link w:val="alaotsikko1numeroituChar"/>
    <w:qFormat/>
    <w:rsid w:val="00630017"/>
    <w:pPr>
      <w:numPr>
        <w:numId w:val="3"/>
      </w:numPr>
    </w:pPr>
  </w:style>
  <w:style w:type="character" w:customStyle="1" w:styleId="alaotsikko1Char">
    <w:name w:val="alaotsikko 1 Char"/>
    <w:basedOn w:val="potsikkonumeroituChar"/>
    <w:link w:val="alaotsikko1"/>
    <w:rsid w:val="0017714F"/>
    <w:rPr>
      <w:rFonts w:ascii="Montserrat Medium" w:hAnsi="Montserrat Medium"/>
      <w:b/>
      <w:sz w:val="24"/>
    </w:rPr>
  </w:style>
  <w:style w:type="paragraph" w:customStyle="1" w:styleId="alaotsikko2">
    <w:name w:val="alaotsikko 2"/>
    <w:basedOn w:val="alaotsikko1numeroitu"/>
    <w:link w:val="alaotsikko2Char"/>
    <w:qFormat/>
    <w:rsid w:val="00630017"/>
    <w:pPr>
      <w:numPr>
        <w:numId w:val="0"/>
      </w:numPr>
    </w:pPr>
    <w:rPr>
      <w:sz w:val="22"/>
    </w:rPr>
  </w:style>
  <w:style w:type="character" w:customStyle="1" w:styleId="alaotsikko1numeroituChar">
    <w:name w:val="alaotsikko 1 numeroitu Char"/>
    <w:basedOn w:val="alaotsikko1Char"/>
    <w:link w:val="alaotsikko1numeroitu"/>
    <w:rsid w:val="00630017"/>
    <w:rPr>
      <w:rFonts w:ascii="Heuristica" w:hAnsi="Heuristica"/>
      <w:b/>
      <w:sz w:val="24"/>
    </w:rPr>
  </w:style>
  <w:style w:type="paragraph" w:customStyle="1" w:styleId="alaotsikko2numeroitu">
    <w:name w:val="alaotsikko 2 numeroitu"/>
    <w:basedOn w:val="alaotsikko2"/>
    <w:link w:val="alaotsikko2numeroituChar"/>
    <w:qFormat/>
    <w:rsid w:val="00630017"/>
    <w:pPr>
      <w:numPr>
        <w:numId w:val="4"/>
      </w:numPr>
    </w:pPr>
  </w:style>
  <w:style w:type="character" w:customStyle="1" w:styleId="alaotsikko2Char">
    <w:name w:val="alaotsikko 2 Char"/>
    <w:basedOn w:val="alaotsikko1numeroituChar"/>
    <w:link w:val="alaotsikko2"/>
    <w:rsid w:val="00630017"/>
    <w:rPr>
      <w:rFonts w:ascii="Heuristica" w:hAnsi="Heuristica"/>
      <w:b/>
      <w:sz w:val="24"/>
    </w:rPr>
  </w:style>
  <w:style w:type="paragraph" w:customStyle="1" w:styleId="alaotsikko3">
    <w:name w:val="alaotsikko 3"/>
    <w:basedOn w:val="alaotsikko2numeroitu"/>
    <w:link w:val="alaotsikko3Char"/>
    <w:qFormat/>
    <w:rsid w:val="004F39DF"/>
    <w:pPr>
      <w:numPr>
        <w:numId w:val="0"/>
      </w:numPr>
    </w:pPr>
    <w:rPr>
      <w:i/>
    </w:rPr>
  </w:style>
  <w:style w:type="character" w:customStyle="1" w:styleId="alaotsikko2numeroituChar">
    <w:name w:val="alaotsikko 2 numeroitu Char"/>
    <w:basedOn w:val="alaotsikko2Char"/>
    <w:link w:val="alaotsikko2numeroitu"/>
    <w:rsid w:val="00630017"/>
    <w:rPr>
      <w:rFonts w:ascii="Heuristica" w:hAnsi="Heuristica"/>
      <w:b/>
      <w:sz w:val="24"/>
    </w:rPr>
  </w:style>
  <w:style w:type="paragraph" w:customStyle="1" w:styleId="alaotsikko3numeroitu">
    <w:name w:val="alaotsikko 3 numeroitu"/>
    <w:basedOn w:val="alaotsikko3"/>
    <w:link w:val="alaotsikko3numeroituChar"/>
    <w:qFormat/>
    <w:rsid w:val="004F39DF"/>
    <w:pPr>
      <w:numPr>
        <w:numId w:val="5"/>
      </w:numPr>
    </w:pPr>
  </w:style>
  <w:style w:type="character" w:customStyle="1" w:styleId="alaotsikko3Char">
    <w:name w:val="alaotsikko 3 Char"/>
    <w:basedOn w:val="alaotsikko2numeroituChar"/>
    <w:link w:val="alaotsikko3"/>
    <w:rsid w:val="004F39DF"/>
    <w:rPr>
      <w:rFonts w:ascii="Heuristica" w:hAnsi="Heuristica"/>
      <w:b/>
      <w:i/>
      <w:sz w:val="24"/>
    </w:rPr>
  </w:style>
  <w:style w:type="character" w:customStyle="1" w:styleId="alaotsikko3numeroituChar">
    <w:name w:val="alaotsikko 3 numeroitu Char"/>
    <w:basedOn w:val="alaotsikko3Char"/>
    <w:link w:val="alaotsikko3numeroitu"/>
    <w:rsid w:val="004F39DF"/>
    <w:rPr>
      <w:rFonts w:ascii="Heuristica" w:hAnsi="Heuristica"/>
      <w:b/>
      <w:i/>
      <w:sz w:val="24"/>
    </w:rPr>
  </w:style>
  <w:style w:type="paragraph" w:customStyle="1" w:styleId="alatunniste">
    <w:name w:val="alatunniste"/>
    <w:basedOn w:val="ylatunniste"/>
    <w:link w:val="alatunnisteChar"/>
    <w:qFormat/>
    <w:rsid w:val="0017714F"/>
    <w:pPr>
      <w:jc w:val="left"/>
    </w:pPr>
  </w:style>
  <w:style w:type="character" w:customStyle="1" w:styleId="alatunnisteChar">
    <w:name w:val="alatunniste Char"/>
    <w:basedOn w:val="ylatunnisteChar"/>
    <w:link w:val="alatunniste"/>
    <w:rsid w:val="0017714F"/>
    <w:rPr>
      <w:rFonts w:ascii="Montserrat Medium" w:eastAsia="Times New Roman" w:hAnsi="Montserrat Medium" w:cs="Lucida Sans Unicode"/>
      <w:bCs/>
      <w:spacing w:val="-3"/>
      <w:sz w:val="18"/>
      <w:lang w:val="fi-FI" w:eastAsia="fi-FI"/>
    </w:rPr>
  </w:style>
  <w:style w:type="character" w:styleId="Hyperlink">
    <w:name w:val="Hyperlink"/>
    <w:basedOn w:val="DefaultParagraphFont"/>
    <w:uiPriority w:val="99"/>
    <w:unhideWhenUsed/>
    <w:rsid w:val="00EA2B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yy-tilat@utu.f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yy-tilat@lists.utu.f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tu.fi\Verkkolevyt\TYY\Sektorit\Viestint&#228;\1%20MATERIAALIPANKKI\Asiakirjapohjat%20(doc,%20xltx%20ja%20ppt)\dokumenttipohja2022%20-%20Cop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954449-4C91-4DD4-B6B1-69A45196A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dokumenttipohja2022 - Copy</Template>
  <TotalTime>0</TotalTime>
  <Pages>5</Pages>
  <Words>595</Words>
  <Characters>4823</Characters>
  <Application>Microsoft Office Word</Application>
  <DocSecurity>0</DocSecurity>
  <Lines>40</Lines>
  <Paragraphs>10</Paragraphs>
  <ScaleCrop>false</ScaleCrop>
  <HeadingPairs>
    <vt:vector size="2" baseType="variant">
      <vt:variant>
        <vt:lpstr>Title</vt:lpstr>
      </vt:variant>
      <vt:variant>
        <vt:i4>1</vt:i4>
      </vt:variant>
    </vt:vector>
  </HeadingPairs>
  <TitlesOfParts>
    <vt:vector size="1" baseType="lpstr">
      <vt:lpstr/>
    </vt:vector>
  </TitlesOfParts>
  <Company>Turun yliopisto</Company>
  <LinksUpToDate>false</LinksUpToDate>
  <CharactersWithSpaces>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Heta Laiho</dc:creator>
  <cp:keywords/>
  <dc:description/>
  <cp:lastModifiedBy>Heta Laiho</cp:lastModifiedBy>
  <cp:revision>2</cp:revision>
  <cp:lastPrinted>2016-10-19T10:09:00Z</cp:lastPrinted>
  <dcterms:created xsi:type="dcterms:W3CDTF">2022-08-01T06:44:00Z</dcterms:created>
  <dcterms:modified xsi:type="dcterms:W3CDTF">2022-08-01T06:44:00Z</dcterms:modified>
</cp:coreProperties>
</file>